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6FD13" w14:textId="77777777" w:rsidR="00EB1674" w:rsidRDefault="00EB1674" w:rsidP="00F42DE3">
      <w:pPr>
        <w:tabs>
          <w:tab w:val="center" w:pos="3825"/>
          <w:tab w:val="center" w:pos="2000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b/>
        </w:rPr>
      </w:pPr>
      <w:r>
        <w:rPr>
          <w:b/>
        </w:rPr>
        <w:t xml:space="preserve">OSNOVNA ŠKOLA </w:t>
      </w:r>
      <w:r>
        <w:rPr>
          <w:b/>
        </w:rPr>
        <w:t>SESVETE</w:t>
      </w:r>
      <w:r>
        <w:rPr>
          <w:b/>
        </w:rPr>
        <w:tab/>
      </w:r>
    </w:p>
    <w:p w14:paraId="15077874" w14:textId="77777777" w:rsidR="00144290" w:rsidRDefault="00144290" w:rsidP="00F42DE3">
      <w:pPr>
        <w:spacing w:before="0" w:beforeAutospacing="0" w:after="0" w:afterAutospacing="0" w:line="240" w:lineRule="auto"/>
      </w:pPr>
      <w:r>
        <w:t>KLASA: 602-01/26-23/1</w:t>
      </w:r>
    </w:p>
    <w:p w14:paraId="5AA4B69B" w14:textId="77777777" w:rsidR="00EB1674" w:rsidRDefault="00144290" w:rsidP="00F42DE3">
      <w:pPr>
        <w:spacing w:before="0" w:beforeAutospacing="0" w:after="0" w:afterAutospacing="0" w:line="240" w:lineRule="auto"/>
      </w:pPr>
      <w:r>
        <w:t>URBROJ: 251-230-26-1</w:t>
      </w:r>
    </w:p>
    <w:p w14:paraId="7BFE488C" w14:textId="77777777" w:rsidR="00F42DE3" w:rsidRDefault="00F42DE3" w:rsidP="00F42DE3">
      <w:pPr>
        <w:spacing w:before="0" w:beforeAutospacing="0" w:after="0" w:afterAutospacing="0" w:line="240" w:lineRule="auto"/>
      </w:pPr>
    </w:p>
    <w:p w14:paraId="653226CE" w14:textId="77777777" w:rsidR="00144290" w:rsidRDefault="00144290" w:rsidP="00F42DE3">
      <w:pPr>
        <w:spacing w:before="0" w:beforeAutospacing="0" w:after="0" w:afterAutospacing="0" w:line="240" w:lineRule="auto"/>
      </w:pPr>
      <w:r>
        <w:t>Sesvete,  13. veljače 2026. godine</w:t>
      </w:r>
    </w:p>
    <w:p w14:paraId="5007A818" w14:textId="77777777" w:rsidR="00EB1674" w:rsidRDefault="00EB1674" w:rsidP="00BD4BA3">
      <w:pPr>
        <w:jc w:val="both"/>
      </w:pPr>
      <w:r>
        <w:t xml:space="preserve"> Na  temelju  članka 118. stavka 2. podstavka 5. Zakona  o odgoju i obrazovanju  u  osnovnoj i srednjoj školi (NN 87/08, 86/09, 92/10, 105/10, 90/11, 16/12, 86/12, 94/13, 152/14, 7/17 , 68/1864/20) i članka </w:t>
      </w:r>
      <w:r>
        <w:t>29</w:t>
      </w:r>
      <w:r>
        <w:t xml:space="preserve">. Statuta  škole Školski odbor na svojoj sjednici od dana </w:t>
      </w:r>
      <w:r>
        <w:t xml:space="preserve">13. veljače 2026. godine </w:t>
      </w:r>
      <w:r>
        <w:t xml:space="preserve"> godine na prijedlog Učiteljskog vijeća i ravnateljice donosi</w:t>
      </w:r>
    </w:p>
    <w:p w14:paraId="50C872D7" w14:textId="77777777" w:rsidR="00EB1674" w:rsidRDefault="00EB1674" w:rsidP="00F42DE3">
      <w:pPr>
        <w:jc w:val="center"/>
        <w:rPr>
          <w:b/>
        </w:rPr>
      </w:pPr>
      <w:r>
        <w:t xml:space="preserve"> </w:t>
      </w:r>
      <w:r>
        <w:rPr>
          <w:b/>
        </w:rPr>
        <w:t xml:space="preserve"> ODLUKU</w:t>
      </w:r>
    </w:p>
    <w:p w14:paraId="34EA7EF1" w14:textId="77777777" w:rsidR="00EB1674" w:rsidRDefault="00EB1674" w:rsidP="00F42DE3">
      <w:pPr>
        <w:spacing w:before="0" w:beforeAutospacing="0" w:after="0" w:afterAutospacing="0" w:line="240" w:lineRule="auto"/>
        <w:jc w:val="center"/>
        <w:outlineLvl w:val="0"/>
        <w:rPr>
          <w:b/>
        </w:rPr>
      </w:pPr>
      <w:r>
        <w:rPr>
          <w:b/>
        </w:rPr>
        <w:t>O IZMJENAMA</w:t>
      </w:r>
      <w:r>
        <w:rPr>
          <w:b/>
        </w:rPr>
        <w:t xml:space="preserve"> </w:t>
      </w:r>
      <w:r w:rsidR="00F42DE3">
        <w:rPr>
          <w:b/>
        </w:rPr>
        <w:t xml:space="preserve">I DOPUNAMA </w:t>
      </w:r>
      <w:r>
        <w:rPr>
          <w:b/>
        </w:rPr>
        <w:t>ŠKOLSKOG KURIKULUMA</w:t>
      </w:r>
    </w:p>
    <w:p w14:paraId="2314BF6A" w14:textId="77777777" w:rsidR="00EB1674" w:rsidRDefault="00EB1674" w:rsidP="00F42DE3">
      <w:pPr>
        <w:spacing w:before="0" w:beforeAutospacing="0" w:after="0" w:afterAutospacing="0" w:line="240" w:lineRule="auto"/>
        <w:jc w:val="center"/>
        <w:outlineLvl w:val="0"/>
        <w:rPr>
          <w:b/>
        </w:rPr>
      </w:pPr>
      <w:r>
        <w:rPr>
          <w:b/>
        </w:rPr>
        <w:t>ZA ŠKOLSKU GODINU 202</w:t>
      </w:r>
      <w:r>
        <w:rPr>
          <w:b/>
        </w:rPr>
        <w:t>5</w:t>
      </w:r>
      <w:r>
        <w:rPr>
          <w:b/>
        </w:rPr>
        <w:t>./202</w:t>
      </w:r>
      <w:r>
        <w:rPr>
          <w:b/>
        </w:rPr>
        <w:t>6.</w:t>
      </w:r>
    </w:p>
    <w:p w14:paraId="6E001381" w14:textId="77777777" w:rsidR="00EB1674" w:rsidRPr="00BD4BA3" w:rsidRDefault="00EB1674" w:rsidP="00EB1674">
      <w:pPr>
        <w:jc w:val="center"/>
        <w:outlineLvl w:val="0"/>
      </w:pPr>
      <w:r w:rsidRPr="00BD4BA3">
        <w:t xml:space="preserve"> </w:t>
      </w:r>
      <w:r w:rsidR="00BD4BA3" w:rsidRPr="00BD4BA3">
        <w:t>Članak 1.</w:t>
      </w:r>
    </w:p>
    <w:p w14:paraId="13F93F71" w14:textId="77777777" w:rsidR="00144290" w:rsidRDefault="00BD4BA3" w:rsidP="00144290">
      <w:pPr>
        <w:jc w:val="both"/>
      </w:pPr>
      <w:r>
        <w:t>Mijenja se Školski kurikulumu 2025./2026. od 1. listopada 2025. godine, KLASA: 602-01/25-03/1, URBROJ: 251-230-25-1 na način da se d</w:t>
      </w:r>
      <w:r w:rsidR="00144290">
        <w:t xml:space="preserve">odaje </w:t>
      </w:r>
      <w:proofErr w:type="spellStart"/>
      <w:r w:rsidR="00144290">
        <w:t>izvanučionička</w:t>
      </w:r>
      <w:proofErr w:type="spellEnd"/>
      <w:r w:rsidR="00144290">
        <w:t xml:space="preserve"> nastava</w:t>
      </w:r>
      <w:r w:rsidR="004E08DB">
        <w:t xml:space="preserve"> pod nazivom WIEN</w:t>
      </w:r>
      <w:r w:rsidR="00F0351B">
        <w:t xml:space="preserve"> kako slijedi</w:t>
      </w:r>
      <w:bookmarkStart w:id="0" w:name="_GoBack"/>
      <w:bookmarkEnd w:id="0"/>
      <w:r w:rsidR="00F42DE3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778"/>
        <w:gridCol w:w="3021"/>
      </w:tblGrid>
      <w:tr w:rsidR="00F42DE3" w14:paraId="02DF0B30" w14:textId="77777777" w:rsidTr="00F42DE3">
        <w:tc>
          <w:tcPr>
            <w:tcW w:w="2263" w:type="dxa"/>
          </w:tcPr>
          <w:p w14:paraId="5C038407" w14:textId="77777777" w:rsidR="00F42DE3" w:rsidRPr="00F42DE3" w:rsidRDefault="00F42DE3" w:rsidP="00F42DE3">
            <w:pPr>
              <w:jc w:val="center"/>
              <w:rPr>
                <w:b/>
              </w:rPr>
            </w:pPr>
            <w:r w:rsidRPr="00F42DE3">
              <w:rPr>
                <w:b/>
              </w:rPr>
              <w:t>NAZIV</w:t>
            </w:r>
          </w:p>
        </w:tc>
        <w:tc>
          <w:tcPr>
            <w:tcW w:w="3778" w:type="dxa"/>
          </w:tcPr>
          <w:p w14:paraId="0DECE04E" w14:textId="77777777" w:rsidR="00F42DE3" w:rsidRPr="00F42DE3" w:rsidRDefault="00F42DE3" w:rsidP="00F42DE3">
            <w:pPr>
              <w:jc w:val="center"/>
              <w:rPr>
                <w:b/>
              </w:rPr>
            </w:pPr>
            <w:r w:rsidRPr="00F42DE3">
              <w:rPr>
                <w:b/>
              </w:rPr>
              <w:t>RAZRED</w:t>
            </w:r>
          </w:p>
        </w:tc>
        <w:tc>
          <w:tcPr>
            <w:tcW w:w="3021" w:type="dxa"/>
          </w:tcPr>
          <w:p w14:paraId="5365C90E" w14:textId="77777777" w:rsidR="00F42DE3" w:rsidRPr="00F42DE3" w:rsidRDefault="00F42DE3" w:rsidP="00F42DE3">
            <w:pPr>
              <w:jc w:val="center"/>
              <w:rPr>
                <w:b/>
              </w:rPr>
            </w:pPr>
            <w:r w:rsidRPr="00F42DE3">
              <w:rPr>
                <w:b/>
              </w:rPr>
              <w:t>VRIJEME REALIZACIJE</w:t>
            </w:r>
          </w:p>
        </w:tc>
      </w:tr>
      <w:tr w:rsidR="00F42DE3" w14:paraId="0527C052" w14:textId="77777777" w:rsidTr="00F42DE3">
        <w:tc>
          <w:tcPr>
            <w:tcW w:w="2263" w:type="dxa"/>
          </w:tcPr>
          <w:p w14:paraId="41BCCF88" w14:textId="77777777" w:rsidR="00F42DE3" w:rsidRDefault="00F42DE3" w:rsidP="00F42DE3">
            <w:pPr>
              <w:jc w:val="center"/>
            </w:pPr>
            <w:r>
              <w:t>WIEN</w:t>
            </w:r>
          </w:p>
        </w:tc>
        <w:tc>
          <w:tcPr>
            <w:tcW w:w="3778" w:type="dxa"/>
          </w:tcPr>
          <w:p w14:paraId="03727CDD" w14:textId="77777777" w:rsidR="00F42DE3" w:rsidRPr="00F42DE3" w:rsidRDefault="00F42DE3" w:rsidP="00F42DE3">
            <w:pPr>
              <w:jc w:val="center"/>
              <w:rPr>
                <w:sz w:val="22"/>
                <w:szCs w:val="22"/>
              </w:rPr>
            </w:pPr>
            <w:r w:rsidRPr="00F42DE3">
              <w:rPr>
                <w:sz w:val="22"/>
                <w:szCs w:val="22"/>
              </w:rPr>
              <w:t>5.-8. r. učenici koji uče njemački  jezik</w:t>
            </w:r>
          </w:p>
        </w:tc>
        <w:tc>
          <w:tcPr>
            <w:tcW w:w="3021" w:type="dxa"/>
          </w:tcPr>
          <w:p w14:paraId="5A2CD657" w14:textId="77777777" w:rsidR="00F42DE3" w:rsidRDefault="00F42DE3" w:rsidP="00F42DE3">
            <w:pPr>
              <w:jc w:val="center"/>
            </w:pPr>
            <w:r>
              <w:t>21. i 22. svibnja 2026.</w:t>
            </w:r>
          </w:p>
        </w:tc>
      </w:tr>
    </w:tbl>
    <w:p w14:paraId="6109AECD" w14:textId="77777777" w:rsidR="00EB1674" w:rsidRDefault="00EB1674" w:rsidP="00EB1674">
      <w:pPr>
        <w:jc w:val="center"/>
        <w:rPr>
          <w:b/>
        </w:rPr>
      </w:pPr>
      <w:r>
        <w:rPr>
          <w:b/>
        </w:rPr>
        <w:t>Članak 2.</w:t>
      </w:r>
    </w:p>
    <w:p w14:paraId="4B83E456" w14:textId="77777777" w:rsidR="00EB1674" w:rsidRDefault="00EB1674" w:rsidP="00EB1674">
      <w:pPr>
        <w:jc w:val="both"/>
        <w:outlineLvl w:val="0"/>
      </w:pPr>
      <w:r>
        <w:t>Odluka se primjenjuje od dana donošenja.</w:t>
      </w:r>
    </w:p>
    <w:p w14:paraId="1DDB865E" w14:textId="77777777" w:rsidR="00EB1674" w:rsidRDefault="00EB1674" w:rsidP="00EB1674">
      <w:pPr>
        <w:jc w:val="both"/>
        <w:outlineLvl w:val="0"/>
      </w:pPr>
      <w:r>
        <w:t xml:space="preserve"> </w:t>
      </w:r>
    </w:p>
    <w:p w14:paraId="09BE96CC" w14:textId="77777777" w:rsidR="00EB1674" w:rsidRDefault="00EB1674" w:rsidP="00EB1674">
      <w:pPr>
        <w:jc w:val="both"/>
        <w:outlineLvl w:val="0"/>
      </w:pPr>
      <w:r>
        <w:t xml:space="preserve"> </w:t>
      </w:r>
      <w:r w:rsidR="00F42DE3">
        <w:t xml:space="preserve">Ravnateljica: </w:t>
      </w:r>
      <w:r w:rsidR="00F42DE3">
        <w:tab/>
      </w:r>
      <w:r w:rsidR="00F42DE3">
        <w:tab/>
      </w:r>
      <w:r w:rsidR="00F42DE3">
        <w:tab/>
      </w:r>
      <w:r w:rsidR="00F42DE3">
        <w:tab/>
      </w:r>
      <w:r w:rsidR="00F42DE3">
        <w:tab/>
      </w:r>
      <w:r w:rsidR="00F42DE3">
        <w:tab/>
      </w:r>
      <w:r w:rsidR="00F42DE3">
        <w:tab/>
        <w:t>Predsjednica Školskog odbora:</w:t>
      </w:r>
    </w:p>
    <w:p w14:paraId="6FABD0FF" w14:textId="77777777" w:rsidR="00F42DE3" w:rsidRDefault="00F42DE3" w:rsidP="00EB1674">
      <w:pPr>
        <w:jc w:val="both"/>
        <w:outlineLvl w:val="0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2D7DAC04" w14:textId="77777777" w:rsidR="00F42DE3" w:rsidRDefault="00F42DE3" w:rsidP="00EB1674">
      <w:pPr>
        <w:jc w:val="both"/>
        <w:outlineLvl w:val="0"/>
      </w:pPr>
      <w:r>
        <w:t xml:space="preserve">Biserka Brkljačić,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paed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 xml:space="preserve">Mara Pekez, prof. </w:t>
      </w:r>
    </w:p>
    <w:p w14:paraId="493CE627" w14:textId="77777777" w:rsidR="00EB1674" w:rsidRDefault="00EB1674" w:rsidP="00EB1674">
      <w:pPr>
        <w:jc w:val="both"/>
        <w:outlineLvl w:val="0"/>
      </w:pPr>
      <w:r>
        <w:t xml:space="preserve"> </w:t>
      </w:r>
    </w:p>
    <w:sectPr w:rsidR="00EB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21CF9"/>
    <w:multiLevelType w:val="multilevel"/>
    <w:tmpl w:val="42BEEAC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74"/>
    <w:rsid w:val="00144290"/>
    <w:rsid w:val="004E08DB"/>
    <w:rsid w:val="00BD4BA3"/>
    <w:rsid w:val="00C0211B"/>
    <w:rsid w:val="00EB1674"/>
    <w:rsid w:val="00F0351B"/>
    <w:rsid w:val="00F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0011"/>
  <w15:chartTrackingRefBased/>
  <w15:docId w15:val="{E7DC2399-E6F2-4217-887E-6E62E72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74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EB1674"/>
    <w:pPr>
      <w:spacing w:line="240" w:lineRule="auto"/>
      <w:contextualSpacing/>
    </w:pPr>
    <w:rPr>
      <w:rFonts w:ascii="Times New Roman" w:hAnsi="Times New Roman"/>
    </w:rPr>
  </w:style>
  <w:style w:type="paragraph" w:customStyle="1" w:styleId="NoSpacing">
    <w:name w:val="No Spacing"/>
    <w:basedOn w:val="Normal"/>
    <w:rsid w:val="00EB1674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Zadanifontodlomka"/>
    <w:rsid w:val="00EB1674"/>
    <w:rPr>
      <w:rFonts w:ascii="Calibri" w:hAnsi="Calibri" w:cs="Calibri" w:hint="default"/>
      <w:i/>
      <w:iCs/>
      <w:color w:val="808080"/>
    </w:rPr>
  </w:style>
  <w:style w:type="table" w:styleId="Reetkatablice">
    <w:name w:val="Table Grid"/>
    <w:basedOn w:val="Obinatablica"/>
    <w:uiPriority w:val="39"/>
    <w:rsid w:val="00F4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2ADA899A52049B87FB64F619B1D37" ma:contentTypeVersion="14" ma:contentTypeDescription="Create a new document." ma:contentTypeScope="" ma:versionID="4c33f9c0fa1363273bb8c9aff075024b">
  <xsd:schema xmlns:xsd="http://www.w3.org/2001/XMLSchema" xmlns:xs="http://www.w3.org/2001/XMLSchema" xmlns:p="http://schemas.microsoft.com/office/2006/metadata/properties" xmlns:ns3="c8870bb0-a672-4214-ac6a-10ce878f0599" xmlns:ns4="0104aea7-af76-47e1-a5a6-7b68089fa62d" targetNamespace="http://schemas.microsoft.com/office/2006/metadata/properties" ma:root="true" ma:fieldsID="d4779095ea414cda6d3712508771348e" ns3:_="" ns4:_="">
    <xsd:import namespace="c8870bb0-a672-4214-ac6a-10ce878f0599"/>
    <xsd:import namespace="0104aea7-af76-47e1-a5a6-7b68089fa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70bb0-a672-4214-ac6a-10ce878f0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ea7-af76-47e1-a5a6-7b68089fa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5B9B7-73A8-4347-AE8C-96FDBAD4F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70bb0-a672-4214-ac6a-10ce878f0599"/>
    <ds:schemaRef ds:uri="0104aea7-af76-47e1-a5a6-7b68089fa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E63FE-00F7-4CC3-AF2E-88CDCC629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F6E54-81E2-495D-BC76-A5CE04A5D164}">
  <ds:schemaRefs>
    <ds:schemaRef ds:uri="c8870bb0-a672-4214-ac6a-10ce878f059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104aea7-af76-47e1-a5a6-7b68089fa62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Vujičić Boščić</dc:creator>
  <cp:keywords/>
  <dc:description/>
  <cp:lastModifiedBy>Tijana Vujičić Boščić</cp:lastModifiedBy>
  <cp:revision>1</cp:revision>
  <cp:lastPrinted>2026-02-16T12:06:00Z</cp:lastPrinted>
  <dcterms:created xsi:type="dcterms:W3CDTF">2026-02-16T11:22:00Z</dcterms:created>
  <dcterms:modified xsi:type="dcterms:W3CDTF">2026-02-16T12:22:00Z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0x0101004D72ADA899A52049B87FB64F619B1D37</vt:lpwstr>
  </property>
</Properties>
</file>