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E9092A" w14:textId="77777777" w:rsidR="00491F96" w:rsidRDefault="00491F96">
      <w:pPr>
        <w:jc w:val="both"/>
        <w:rPr>
          <w:sz w:val="24"/>
          <w:szCs w:val="24"/>
        </w:rPr>
      </w:pPr>
    </w:p>
    <w:p w14:paraId="67E9092B" w14:textId="77777777" w:rsidR="00491F96" w:rsidRDefault="00EB3A1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Temeljem članka 37.  Zakona o plaćama u državnoj službi i javnim službama („Narodne novine, br.155/23), članka 118. stavka 2. Zakona o odgoju i obrazovanju u osnovnoj i srednjoj školi (NN br. 87/08, 86/09, 92/10, 105/10 – </w:t>
      </w:r>
      <w:proofErr w:type="spellStart"/>
      <w:r>
        <w:rPr>
          <w:sz w:val="24"/>
          <w:szCs w:val="24"/>
        </w:rPr>
        <w:t>ispr</w:t>
      </w:r>
      <w:proofErr w:type="spellEnd"/>
      <w:r>
        <w:rPr>
          <w:sz w:val="24"/>
          <w:szCs w:val="24"/>
        </w:rPr>
        <w:t>., 90/11, 16/12</w:t>
      </w:r>
      <w:bookmarkStart w:id="0" w:name="OLE_LINK2"/>
      <w:bookmarkStart w:id="1" w:name="OLE_LINK1"/>
      <w:r>
        <w:rPr>
          <w:sz w:val="24"/>
          <w:szCs w:val="24"/>
        </w:rPr>
        <w:t>, 86/12</w:t>
      </w:r>
      <w:bookmarkEnd w:id="0"/>
      <w:bookmarkEnd w:id="1"/>
      <w:r>
        <w:rPr>
          <w:sz w:val="24"/>
          <w:szCs w:val="24"/>
        </w:rPr>
        <w:t xml:space="preserve">, 94/13, 152/14, 7/17, 68/18, 98/19, 64/20, 151/22 i 156/23) te članka 29. Statuta Osnovne škole Sesvete, Školski odbor na </w:t>
      </w:r>
      <w:r>
        <w:rPr>
          <w:sz w:val="24"/>
          <w:szCs w:val="24"/>
        </w:rPr>
        <w:t xml:space="preserve">8. </w:t>
      </w:r>
      <w:r>
        <w:rPr>
          <w:sz w:val="24"/>
          <w:szCs w:val="24"/>
        </w:rPr>
        <w:t xml:space="preserve">sjednici održanoj </w:t>
      </w:r>
      <w:r>
        <w:rPr>
          <w:sz w:val="24"/>
          <w:szCs w:val="24"/>
        </w:rPr>
        <w:t>dana 27. listopada 2025. godine</w:t>
      </w:r>
      <w:r>
        <w:rPr>
          <w:sz w:val="24"/>
          <w:szCs w:val="24"/>
        </w:rPr>
        <w:t xml:space="preserve"> donio je</w:t>
      </w:r>
    </w:p>
    <w:p w14:paraId="67E9092C" w14:textId="77777777" w:rsidR="00491F96" w:rsidRDefault="00491F96">
      <w:pPr>
        <w:jc w:val="both"/>
        <w:rPr>
          <w:sz w:val="24"/>
          <w:szCs w:val="24"/>
        </w:rPr>
      </w:pPr>
    </w:p>
    <w:p w14:paraId="67E9092D" w14:textId="77777777" w:rsidR="00491F96" w:rsidRDefault="00491F96">
      <w:pPr>
        <w:rPr>
          <w:sz w:val="24"/>
          <w:szCs w:val="24"/>
        </w:rPr>
      </w:pPr>
    </w:p>
    <w:p w14:paraId="67E9092F" w14:textId="77777777" w:rsidR="00491F96" w:rsidRDefault="00491F96">
      <w:pPr>
        <w:rPr>
          <w:sz w:val="24"/>
          <w:szCs w:val="24"/>
        </w:rPr>
      </w:pPr>
    </w:p>
    <w:p w14:paraId="67E90930" w14:textId="77777777" w:rsidR="00491F96" w:rsidRDefault="00EB3A1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PRAVILNIK </w:t>
      </w:r>
    </w:p>
    <w:p w14:paraId="67E90931" w14:textId="77777777" w:rsidR="00491F96" w:rsidRDefault="00EB3A1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 SISTEMATIZACIJI RADNIH MJESTA </w:t>
      </w:r>
    </w:p>
    <w:p w14:paraId="67E90932" w14:textId="77777777" w:rsidR="00491F96" w:rsidRDefault="00EB3A1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 OSNOVNOJ ŠKOLI SESVET</w:t>
      </w:r>
      <w:r>
        <w:rPr>
          <w:b/>
          <w:sz w:val="24"/>
          <w:szCs w:val="24"/>
        </w:rPr>
        <w:t>E</w:t>
      </w:r>
    </w:p>
    <w:p w14:paraId="67E90933" w14:textId="77777777" w:rsidR="00491F96" w:rsidRDefault="00EB3A1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7E90934" w14:textId="77777777" w:rsidR="00491F96" w:rsidRDefault="00491F96">
      <w:pPr>
        <w:rPr>
          <w:sz w:val="24"/>
          <w:szCs w:val="24"/>
        </w:rPr>
      </w:pPr>
    </w:p>
    <w:p w14:paraId="67E90935" w14:textId="77777777" w:rsidR="00491F96" w:rsidRDefault="00491F96">
      <w:pPr>
        <w:rPr>
          <w:sz w:val="24"/>
          <w:szCs w:val="24"/>
        </w:rPr>
      </w:pPr>
    </w:p>
    <w:p w14:paraId="67E90937" w14:textId="77777777" w:rsidR="00491F96" w:rsidRDefault="00491F96">
      <w:pPr>
        <w:rPr>
          <w:sz w:val="24"/>
          <w:szCs w:val="24"/>
        </w:rPr>
      </w:pPr>
    </w:p>
    <w:p w14:paraId="67E90938" w14:textId="77777777" w:rsidR="00491F96" w:rsidRDefault="00EB3A1C">
      <w:pPr>
        <w:rPr>
          <w:sz w:val="24"/>
          <w:szCs w:val="24"/>
        </w:rPr>
      </w:pPr>
      <w:r>
        <w:rPr>
          <w:sz w:val="24"/>
          <w:szCs w:val="24"/>
        </w:rPr>
        <w:t>OPĆE ODREDBE</w:t>
      </w:r>
    </w:p>
    <w:p w14:paraId="67E90939" w14:textId="77777777" w:rsidR="00491F96" w:rsidRDefault="00EB3A1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7E9093A" w14:textId="77777777" w:rsidR="00491F96" w:rsidRDefault="00EB3A1C">
      <w:pPr>
        <w:rPr>
          <w:b/>
          <w:sz w:val="24"/>
          <w:szCs w:val="24"/>
        </w:rPr>
      </w:pPr>
      <w:r>
        <w:rPr>
          <w:sz w:val="24"/>
          <w:szCs w:val="24"/>
        </w:rPr>
        <w:tab/>
      </w:r>
    </w:p>
    <w:p w14:paraId="67E9093B" w14:textId="77777777" w:rsidR="00491F96" w:rsidRDefault="00EB3A1C">
      <w:pPr>
        <w:pStyle w:val="Naslov1"/>
        <w:jc w:val="center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Članak 1.</w:t>
      </w:r>
    </w:p>
    <w:p w14:paraId="67E9093C" w14:textId="77777777" w:rsidR="00491F96" w:rsidRDefault="00EB3A1C">
      <w:pPr>
        <w:pStyle w:val="Naslov1"/>
        <w:jc w:val="both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Pravilnikom o sistematizaciji radnih mjesta u Osnovnoj školi Sesvete (u daljnjem tekstu: Pravilnik) utvrđuju se vrste radnih mjesta, nazivi radnih mjesta, opis poslova, uvjeti za raspored na radna mjesta, razina obra</w:t>
      </w:r>
      <w:r>
        <w:rPr>
          <w:rFonts w:ascii="Times New Roman" w:hAnsi="Times New Roman"/>
          <w:b w:val="0"/>
          <w:szCs w:val="24"/>
        </w:rPr>
        <w:t>zovanja i broj izvršitelja na radnim mjestima.</w:t>
      </w:r>
    </w:p>
    <w:p w14:paraId="67E9093D" w14:textId="77777777" w:rsidR="00491F96" w:rsidRDefault="00491F96">
      <w:pPr>
        <w:rPr>
          <w:sz w:val="24"/>
          <w:szCs w:val="24"/>
        </w:rPr>
      </w:pPr>
    </w:p>
    <w:p w14:paraId="67E9093E" w14:textId="77777777" w:rsidR="00491F96" w:rsidRDefault="00EB3A1C">
      <w:pPr>
        <w:jc w:val="center"/>
        <w:rPr>
          <w:sz w:val="24"/>
          <w:szCs w:val="24"/>
        </w:rPr>
      </w:pPr>
      <w:r>
        <w:rPr>
          <w:sz w:val="24"/>
          <w:szCs w:val="24"/>
        </w:rPr>
        <w:t>Članak 2.</w:t>
      </w:r>
    </w:p>
    <w:p w14:paraId="67E9093F" w14:textId="77777777" w:rsidR="00491F96" w:rsidRDefault="00EB3A1C">
      <w:pPr>
        <w:pStyle w:val="Naslov2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Izrazi koji se koriste u ovom Pravilniku, a imaju rodno značenje koriste se neutralno i odnose se jednako na muški i ženski rod. </w:t>
      </w:r>
    </w:p>
    <w:p w14:paraId="67E90940" w14:textId="77777777" w:rsidR="00491F96" w:rsidRDefault="00491F96">
      <w:pPr>
        <w:pStyle w:val="Naslov2"/>
        <w:rPr>
          <w:rFonts w:ascii="Times New Roman" w:hAnsi="Times New Roman"/>
          <w:szCs w:val="24"/>
        </w:rPr>
      </w:pPr>
    </w:p>
    <w:p w14:paraId="67E90941" w14:textId="77777777" w:rsidR="00491F96" w:rsidRDefault="00491F96">
      <w:pPr>
        <w:rPr>
          <w:sz w:val="24"/>
          <w:szCs w:val="24"/>
        </w:rPr>
      </w:pPr>
    </w:p>
    <w:p w14:paraId="67E90942" w14:textId="77777777" w:rsidR="00491F96" w:rsidRDefault="00491F96">
      <w:pPr>
        <w:rPr>
          <w:sz w:val="24"/>
          <w:szCs w:val="24"/>
        </w:rPr>
      </w:pPr>
    </w:p>
    <w:p w14:paraId="67E90943" w14:textId="77777777" w:rsidR="00491F96" w:rsidRDefault="00EB3A1C">
      <w:pPr>
        <w:rPr>
          <w:sz w:val="24"/>
          <w:szCs w:val="24"/>
        </w:rPr>
      </w:pPr>
      <w:r>
        <w:rPr>
          <w:sz w:val="24"/>
          <w:szCs w:val="24"/>
        </w:rPr>
        <w:t>RAZINA OBRAZOVANJA I VRSTE RADNIH MJESTA</w:t>
      </w:r>
    </w:p>
    <w:p w14:paraId="67E90944" w14:textId="77777777" w:rsidR="00491F96" w:rsidRDefault="00491F96">
      <w:pPr>
        <w:rPr>
          <w:sz w:val="24"/>
          <w:szCs w:val="24"/>
        </w:rPr>
      </w:pPr>
    </w:p>
    <w:p w14:paraId="67E90945" w14:textId="77777777" w:rsidR="00491F96" w:rsidRDefault="00491F96">
      <w:pPr>
        <w:rPr>
          <w:sz w:val="24"/>
          <w:szCs w:val="24"/>
        </w:rPr>
      </w:pPr>
    </w:p>
    <w:p w14:paraId="67E90946" w14:textId="77777777" w:rsidR="00491F96" w:rsidRDefault="00EB3A1C">
      <w:pPr>
        <w:jc w:val="center"/>
        <w:rPr>
          <w:sz w:val="24"/>
          <w:szCs w:val="24"/>
        </w:rPr>
      </w:pPr>
      <w:r>
        <w:rPr>
          <w:sz w:val="24"/>
          <w:szCs w:val="24"/>
        </w:rPr>
        <w:t>Članak 3.</w:t>
      </w:r>
    </w:p>
    <w:p w14:paraId="67E90947" w14:textId="77777777" w:rsidR="00491F96" w:rsidRDefault="00EB3A1C">
      <w:pPr>
        <w:pStyle w:val="Naslov2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Ovisno  o </w:t>
      </w:r>
      <w:r>
        <w:rPr>
          <w:rFonts w:ascii="Times New Roman" w:hAnsi="Times New Roman"/>
          <w:szCs w:val="24"/>
        </w:rPr>
        <w:t>razini obrazovanja, odnosno razini cjelovite kvalifikacije koja je uvjet za rad na određenom radnom mjestu, radna mjesta u Osnovnoj školi Sesvete (u daljnjem tekstu: Škola) mogu biti:</w:t>
      </w:r>
    </w:p>
    <w:p w14:paraId="67E90948" w14:textId="77777777" w:rsidR="00491F96" w:rsidRDefault="00EB3A1C">
      <w:pPr>
        <w:pStyle w:val="Naslov2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1. </w:t>
      </w:r>
      <w:r>
        <w:rPr>
          <w:rFonts w:ascii="Times New Roman" w:hAnsi="Times New Roman"/>
          <w:b/>
          <w:szCs w:val="24"/>
        </w:rPr>
        <w:t>radna mjesta I. vrste</w:t>
      </w:r>
      <w:r>
        <w:rPr>
          <w:rFonts w:ascii="Times New Roman" w:hAnsi="Times New Roman"/>
          <w:szCs w:val="24"/>
        </w:rPr>
        <w:t>, za koje je uvjet završen sveučilišni diplomsk</w:t>
      </w:r>
      <w:r>
        <w:rPr>
          <w:rFonts w:ascii="Times New Roman" w:hAnsi="Times New Roman"/>
          <w:szCs w:val="24"/>
        </w:rPr>
        <w:t xml:space="preserve">i studij ili sveučilišni integrirani prijediplomski i diplomski studij ili </w:t>
      </w:r>
      <w:proofErr w:type="spellStart"/>
      <w:r>
        <w:rPr>
          <w:rFonts w:ascii="Times New Roman" w:hAnsi="Times New Roman"/>
          <w:szCs w:val="24"/>
        </w:rPr>
        <w:t>sručni</w:t>
      </w:r>
      <w:proofErr w:type="spellEnd"/>
      <w:r>
        <w:rPr>
          <w:rFonts w:ascii="Times New Roman" w:hAnsi="Times New Roman"/>
          <w:szCs w:val="24"/>
        </w:rPr>
        <w:t xml:space="preserve"> diplomski studij (razina HKO-a 7.1.sv ili 7.1.st.)</w:t>
      </w:r>
    </w:p>
    <w:p w14:paraId="67E90949" w14:textId="77777777" w:rsidR="00491F96" w:rsidRDefault="00EB3A1C">
      <w:pPr>
        <w:pStyle w:val="Naslov2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2. </w:t>
      </w:r>
      <w:r>
        <w:rPr>
          <w:rFonts w:ascii="Times New Roman" w:hAnsi="Times New Roman"/>
          <w:b/>
          <w:szCs w:val="24"/>
        </w:rPr>
        <w:t>radna mjesta II. vrste</w:t>
      </w:r>
      <w:r>
        <w:rPr>
          <w:rFonts w:ascii="Times New Roman" w:hAnsi="Times New Roman"/>
          <w:szCs w:val="24"/>
        </w:rPr>
        <w:t>, za koja je uvjet završen sveučilišni prijediplomski studij ili stručni prijediplomski studij (ra</w:t>
      </w:r>
      <w:r>
        <w:rPr>
          <w:rFonts w:ascii="Times New Roman" w:hAnsi="Times New Roman"/>
          <w:szCs w:val="24"/>
        </w:rPr>
        <w:t>zna HKO-a 6.sv. ili 6. st)</w:t>
      </w:r>
    </w:p>
    <w:p w14:paraId="67E9094A" w14:textId="77777777" w:rsidR="00491F96" w:rsidRDefault="00EB3A1C">
      <w:pPr>
        <w:pStyle w:val="Naslov2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3. </w:t>
      </w:r>
      <w:r>
        <w:rPr>
          <w:rFonts w:ascii="Times New Roman" w:hAnsi="Times New Roman"/>
          <w:b/>
          <w:szCs w:val="24"/>
        </w:rPr>
        <w:t>radna mjesta  III. vrste</w:t>
      </w:r>
      <w:r>
        <w:rPr>
          <w:rFonts w:ascii="Times New Roman" w:hAnsi="Times New Roman"/>
          <w:szCs w:val="24"/>
        </w:rPr>
        <w:t>, za koja je uvjet završeno srednjoškolsko obrazovanje (razina HKO-a 4.2 ili 4.1.) ili završen kratki studij ili program za majstore (razina HKO-a 5)</w:t>
      </w:r>
    </w:p>
    <w:p w14:paraId="67E9094B" w14:textId="77777777" w:rsidR="00491F96" w:rsidRDefault="00EB3A1C">
      <w:pPr>
        <w:pStyle w:val="Naslov2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4. </w:t>
      </w:r>
      <w:r>
        <w:rPr>
          <w:rFonts w:ascii="Times New Roman" w:hAnsi="Times New Roman"/>
          <w:b/>
          <w:szCs w:val="24"/>
        </w:rPr>
        <w:t>radna mjesta IV. vrste</w:t>
      </w:r>
      <w:r>
        <w:rPr>
          <w:rFonts w:ascii="Times New Roman" w:hAnsi="Times New Roman"/>
          <w:szCs w:val="24"/>
        </w:rPr>
        <w:t>, za koja je uvjet završeno</w:t>
      </w:r>
      <w:r>
        <w:rPr>
          <w:rFonts w:ascii="Times New Roman" w:hAnsi="Times New Roman"/>
          <w:szCs w:val="24"/>
        </w:rPr>
        <w:t xml:space="preserve"> osnovno obrazovanje ili strukovno i umjetničko obrazovanje (razina HKO-a 1 ili 2).</w:t>
      </w:r>
    </w:p>
    <w:p w14:paraId="67E9094C" w14:textId="492049ED" w:rsidR="00491F96" w:rsidRDefault="00491F96">
      <w:pPr>
        <w:pStyle w:val="Tijeloteksta"/>
        <w:jc w:val="both"/>
        <w:rPr>
          <w:rFonts w:ascii="Times New Roman" w:hAnsi="Times New Roman"/>
          <w:szCs w:val="24"/>
        </w:rPr>
      </w:pPr>
    </w:p>
    <w:p w14:paraId="76C0DA3E" w14:textId="5F8171DC" w:rsidR="009C71FE" w:rsidRDefault="009C71FE">
      <w:pPr>
        <w:pStyle w:val="Tijeloteksta"/>
        <w:jc w:val="both"/>
        <w:rPr>
          <w:rFonts w:ascii="Times New Roman" w:hAnsi="Times New Roman"/>
          <w:szCs w:val="24"/>
        </w:rPr>
      </w:pPr>
    </w:p>
    <w:p w14:paraId="03F9F026" w14:textId="77777777" w:rsidR="009C71FE" w:rsidRDefault="009C71FE">
      <w:pPr>
        <w:pStyle w:val="Tijeloteksta"/>
        <w:jc w:val="both"/>
        <w:rPr>
          <w:rFonts w:ascii="Times New Roman" w:hAnsi="Times New Roman"/>
          <w:szCs w:val="24"/>
        </w:rPr>
      </w:pPr>
    </w:p>
    <w:p w14:paraId="67E9094D" w14:textId="77777777" w:rsidR="00491F96" w:rsidRDefault="00491F96">
      <w:pPr>
        <w:jc w:val="center"/>
        <w:rPr>
          <w:sz w:val="24"/>
          <w:szCs w:val="24"/>
        </w:rPr>
      </w:pPr>
    </w:p>
    <w:p w14:paraId="67E9094E" w14:textId="77777777" w:rsidR="00491F96" w:rsidRDefault="00EB3A1C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Članak 4.</w:t>
      </w:r>
    </w:p>
    <w:p w14:paraId="67E9094F" w14:textId="77777777" w:rsidR="00491F96" w:rsidRDefault="00EB3A1C">
      <w:pPr>
        <w:rPr>
          <w:sz w:val="24"/>
          <w:szCs w:val="24"/>
        </w:rPr>
      </w:pPr>
      <w:r>
        <w:rPr>
          <w:sz w:val="24"/>
          <w:szCs w:val="24"/>
        </w:rPr>
        <w:t xml:space="preserve">Za izvođenje djelatnosti u Školi se ustrojavaju: </w:t>
      </w:r>
    </w:p>
    <w:p w14:paraId="67E90950" w14:textId="77777777" w:rsidR="00491F96" w:rsidRDefault="00EB3A1C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posebno radno mjesto i </w:t>
      </w:r>
    </w:p>
    <w:p w14:paraId="67E90951" w14:textId="77777777" w:rsidR="00491F96" w:rsidRDefault="00EB3A1C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ostala radna mjesta.</w:t>
      </w:r>
    </w:p>
    <w:p w14:paraId="67E90952" w14:textId="77777777" w:rsidR="00491F96" w:rsidRDefault="00491F96">
      <w:pPr>
        <w:rPr>
          <w:sz w:val="24"/>
          <w:szCs w:val="24"/>
        </w:rPr>
      </w:pPr>
    </w:p>
    <w:p w14:paraId="67E90953" w14:textId="77777777" w:rsidR="00491F96" w:rsidRDefault="00EB3A1C">
      <w:pPr>
        <w:jc w:val="center"/>
        <w:rPr>
          <w:sz w:val="24"/>
          <w:szCs w:val="24"/>
        </w:rPr>
      </w:pPr>
      <w:r>
        <w:rPr>
          <w:sz w:val="24"/>
          <w:szCs w:val="24"/>
        </w:rPr>
        <w:t>Članak 5.</w:t>
      </w:r>
    </w:p>
    <w:p w14:paraId="67E90954" w14:textId="77777777" w:rsidR="00491F96" w:rsidRDefault="00EB3A1C">
      <w:pPr>
        <w:pStyle w:val="Odlomakpopisa"/>
        <w:numPr>
          <w:ilvl w:val="0"/>
          <w:numId w:val="2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Posebno radno mjesto u Školi je rukovodeće radno mjest</w:t>
      </w:r>
      <w:r>
        <w:rPr>
          <w:sz w:val="24"/>
          <w:szCs w:val="24"/>
        </w:rPr>
        <w:t>o i može biti:</w:t>
      </w:r>
    </w:p>
    <w:p w14:paraId="67E90955" w14:textId="77777777" w:rsidR="00491F96" w:rsidRDefault="00491F96">
      <w:pPr>
        <w:rPr>
          <w:sz w:val="24"/>
          <w:szCs w:val="24"/>
        </w:rPr>
      </w:pP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923"/>
        <w:gridCol w:w="5316"/>
        <w:gridCol w:w="1296"/>
        <w:gridCol w:w="1532"/>
      </w:tblGrid>
      <w:tr w:rsidR="00491F96" w14:paraId="67E9095A" w14:textId="77777777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0956" w14:textId="77777777" w:rsidR="00491F96" w:rsidRDefault="00EB3A1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Red.br.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0957" w14:textId="77777777" w:rsidR="00491F96" w:rsidRDefault="00EB3A1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Naziv radnog mjesta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0958" w14:textId="77777777" w:rsidR="00491F96" w:rsidRDefault="00EB3A1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Koeficijent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0959" w14:textId="77777777" w:rsidR="00491F96" w:rsidRDefault="00EB3A1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Platni razred</w:t>
            </w:r>
          </w:p>
        </w:tc>
      </w:tr>
      <w:tr w:rsidR="00491F96" w14:paraId="67E9095F" w14:textId="77777777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095B" w14:textId="77777777" w:rsidR="00491F96" w:rsidRDefault="00EB3A1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095C" w14:textId="77777777" w:rsidR="00491F96" w:rsidRDefault="00EB3A1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Ravnatelj 2 – izvrsni savjetnik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095D" w14:textId="77777777" w:rsidR="00491F96" w:rsidRDefault="00EB3A1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3,73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095E" w14:textId="77777777" w:rsidR="00491F96" w:rsidRDefault="00EB3A1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13.</w:t>
            </w:r>
          </w:p>
        </w:tc>
      </w:tr>
      <w:tr w:rsidR="00491F96" w14:paraId="67E90964" w14:textId="77777777">
        <w:trPr>
          <w:trHeight w:val="314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0960" w14:textId="77777777" w:rsidR="00491F96" w:rsidRDefault="00EB3A1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0961" w14:textId="77777777" w:rsidR="00491F96" w:rsidRDefault="00EB3A1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Ravnatelj 2 - savjetnik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0962" w14:textId="77777777" w:rsidR="00491F96" w:rsidRDefault="00EB3A1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3,39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0963" w14:textId="77777777" w:rsidR="00491F96" w:rsidRDefault="00EB3A1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</w:t>
            </w:r>
          </w:p>
        </w:tc>
      </w:tr>
      <w:tr w:rsidR="00491F96" w14:paraId="67E90969" w14:textId="77777777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0965" w14:textId="77777777" w:rsidR="00491F96" w:rsidRDefault="00EB3A1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0966" w14:textId="77777777" w:rsidR="00491F96" w:rsidRDefault="00EB3A1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Ravnatelj 2 - mentor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0967" w14:textId="77777777" w:rsidR="00491F96" w:rsidRDefault="00EB3A1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3,08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0968" w14:textId="77777777" w:rsidR="00491F96" w:rsidRDefault="00EB3A1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</w:t>
            </w:r>
          </w:p>
        </w:tc>
      </w:tr>
      <w:tr w:rsidR="00491F96" w14:paraId="67E9096E" w14:textId="77777777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096A" w14:textId="77777777" w:rsidR="00491F96" w:rsidRDefault="00EB3A1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096B" w14:textId="77777777" w:rsidR="00491F96" w:rsidRDefault="00EB3A1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Ravnatelj 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096C" w14:textId="77777777" w:rsidR="00491F96" w:rsidRDefault="00EB3A1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2,80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096D" w14:textId="77777777" w:rsidR="00491F96" w:rsidRDefault="00EB3A1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</w:t>
            </w:r>
          </w:p>
        </w:tc>
      </w:tr>
    </w:tbl>
    <w:p w14:paraId="67E9096F" w14:textId="77777777" w:rsidR="00491F96" w:rsidRDefault="00491F96">
      <w:pPr>
        <w:rPr>
          <w:sz w:val="24"/>
          <w:szCs w:val="24"/>
        </w:rPr>
      </w:pPr>
    </w:p>
    <w:p w14:paraId="67E90970" w14:textId="77777777" w:rsidR="00491F96" w:rsidRDefault="00EB3A1C">
      <w:pPr>
        <w:pStyle w:val="Odlomakpopisa"/>
        <w:numPr>
          <w:ilvl w:val="0"/>
          <w:numId w:val="2"/>
        </w:numPr>
        <w:ind w:left="426" w:hanging="426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Radno mjesto iz stavka 1. ovog članka je </w:t>
      </w:r>
      <w:r>
        <w:rPr>
          <w:sz w:val="24"/>
          <w:szCs w:val="24"/>
          <w:lang w:eastAsia="en-US"/>
        </w:rPr>
        <w:t>radno mjesto  I. vrste čiji su stručni uvjeti, minimalni uvjeti radnog iskustva te drugi uvjeti za zasnivanje radnog odnosa utvrđeni Zakonom o odgoju i obrazovanju u osnovnoj i srednjoj školi (u daljnjem tekstu: Zakon) i Statutom Škole.</w:t>
      </w:r>
    </w:p>
    <w:p w14:paraId="67E90971" w14:textId="77777777" w:rsidR="00491F96" w:rsidRDefault="00EB3A1C">
      <w:pPr>
        <w:pStyle w:val="Odlomakpopisa"/>
        <w:numPr>
          <w:ilvl w:val="0"/>
          <w:numId w:val="2"/>
        </w:numPr>
        <w:ind w:left="426" w:hanging="426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Sukladno odluci o n</w:t>
      </w:r>
      <w:r>
        <w:rPr>
          <w:sz w:val="24"/>
          <w:szCs w:val="24"/>
        </w:rPr>
        <w:t>apredovanju u zvanje ravnatelj se unosom promjena u Registar zaposlenih u javnim službama raspoređuje u odgovarajući platni razred i određuje mu se propisani koeficijent za obračun plaće.</w:t>
      </w:r>
    </w:p>
    <w:p w14:paraId="67E90972" w14:textId="77777777" w:rsidR="00491F96" w:rsidRDefault="00491F96">
      <w:pPr>
        <w:rPr>
          <w:sz w:val="24"/>
          <w:szCs w:val="24"/>
        </w:rPr>
      </w:pPr>
    </w:p>
    <w:p w14:paraId="67E90973" w14:textId="77777777" w:rsidR="00491F96" w:rsidRDefault="00EB3A1C">
      <w:pPr>
        <w:jc w:val="center"/>
        <w:rPr>
          <w:sz w:val="24"/>
          <w:szCs w:val="24"/>
        </w:rPr>
      </w:pPr>
      <w:r>
        <w:rPr>
          <w:sz w:val="24"/>
          <w:szCs w:val="24"/>
        </w:rPr>
        <w:t>Članak 6.</w:t>
      </w:r>
    </w:p>
    <w:p w14:paraId="67E90974" w14:textId="77777777" w:rsidR="00491F96" w:rsidRDefault="00EB3A1C">
      <w:pPr>
        <w:pStyle w:val="Odlomakpopisa"/>
        <w:numPr>
          <w:ilvl w:val="0"/>
          <w:numId w:val="3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Ostala radna mjesta u Školi su: </w:t>
      </w:r>
    </w:p>
    <w:p w14:paraId="67E90975" w14:textId="77777777" w:rsidR="00491F96" w:rsidRDefault="00EB3A1C">
      <w:pPr>
        <w:pStyle w:val="Odlomakpopisa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 u odgojno- obrazovnom radu: učitelj, učitelj edukacijsko rehabilitacijskog profila i stručni suradnik </w:t>
      </w:r>
    </w:p>
    <w:p w14:paraId="67E90976" w14:textId="77777777" w:rsidR="00491F96" w:rsidRDefault="00EB3A1C">
      <w:pPr>
        <w:pStyle w:val="Odlomakpopisa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b) na administrativno-tehničkim i pomoćnim poslovima: tajnik školske ustanove 1, voditelj računovodstava u školi 1, stručni radnik na tehničkom održav</w:t>
      </w:r>
      <w:r>
        <w:rPr>
          <w:sz w:val="24"/>
          <w:szCs w:val="24"/>
        </w:rPr>
        <w:t>anju, kuhar-slastičar 2 i čistač-spremač.</w:t>
      </w:r>
    </w:p>
    <w:p w14:paraId="67E90977" w14:textId="77777777" w:rsidR="00491F96" w:rsidRDefault="00EB3A1C">
      <w:pPr>
        <w:pStyle w:val="Odlomakpopisa"/>
        <w:numPr>
          <w:ilvl w:val="0"/>
          <w:numId w:val="3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Osim radnih mjesta iz stavka 1. ovoga članka u Školi se mogu ustrojiti i druga radna mjesta koja su potrebna za obavljanje djelatnosti , a koja se financiraju iz drugih izvora.</w:t>
      </w:r>
    </w:p>
    <w:p w14:paraId="67E90978" w14:textId="77777777" w:rsidR="00491F96" w:rsidRDefault="00491F96">
      <w:pPr>
        <w:jc w:val="both"/>
        <w:rPr>
          <w:sz w:val="24"/>
          <w:szCs w:val="24"/>
        </w:rPr>
      </w:pPr>
    </w:p>
    <w:p w14:paraId="67E90979" w14:textId="77777777" w:rsidR="00491F96" w:rsidRDefault="00EB3A1C">
      <w:pPr>
        <w:jc w:val="center"/>
        <w:rPr>
          <w:sz w:val="24"/>
          <w:szCs w:val="24"/>
        </w:rPr>
      </w:pPr>
      <w:r>
        <w:rPr>
          <w:sz w:val="24"/>
          <w:szCs w:val="24"/>
        </w:rPr>
        <w:t>Članak 7.</w:t>
      </w:r>
    </w:p>
    <w:p w14:paraId="67E9097A" w14:textId="77777777" w:rsidR="00491F96" w:rsidRDefault="00EB3A1C">
      <w:pPr>
        <w:pStyle w:val="Odlomakpopisa"/>
        <w:numPr>
          <w:ilvl w:val="0"/>
          <w:numId w:val="4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Učitelj, učitelj edukacijs</w:t>
      </w:r>
      <w:r>
        <w:rPr>
          <w:sz w:val="24"/>
          <w:szCs w:val="24"/>
        </w:rPr>
        <w:t>ko-rehabilitacijskog profila i stručni suradnik mogu biti:</w:t>
      </w:r>
    </w:p>
    <w:p w14:paraId="67E9097B" w14:textId="77777777" w:rsidR="00491F96" w:rsidRDefault="00491F96">
      <w:pPr>
        <w:pStyle w:val="Odlomakpopisa"/>
        <w:ind w:left="426"/>
        <w:jc w:val="both"/>
        <w:rPr>
          <w:sz w:val="24"/>
          <w:szCs w:val="24"/>
        </w:rPr>
      </w:pPr>
    </w:p>
    <w:tbl>
      <w:tblPr>
        <w:tblStyle w:val="TableGrid1"/>
        <w:tblW w:w="9072" w:type="dxa"/>
        <w:tblInd w:w="-5" w:type="dxa"/>
        <w:tblLook w:val="04A0" w:firstRow="1" w:lastRow="0" w:firstColumn="1" w:lastColumn="0" w:noHBand="0" w:noVBand="1"/>
      </w:tblPr>
      <w:tblGrid>
        <w:gridCol w:w="923"/>
        <w:gridCol w:w="5322"/>
        <w:gridCol w:w="1417"/>
        <w:gridCol w:w="1410"/>
      </w:tblGrid>
      <w:tr w:rsidR="00491F96" w14:paraId="67E90980" w14:textId="77777777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097C" w14:textId="77777777" w:rsidR="00491F96" w:rsidRDefault="00EB3A1C">
            <w:pPr>
              <w:widowControl w:val="0"/>
              <w:jc w:val="center"/>
              <w:rPr>
                <w:bCs/>
                <w:iCs/>
                <w:sz w:val="24"/>
                <w:szCs w:val="24"/>
                <w:lang w:val="en-US" w:eastAsia="en-US"/>
              </w:rPr>
            </w:pPr>
            <w:r>
              <w:rPr>
                <w:bCs/>
                <w:iCs/>
                <w:sz w:val="24"/>
                <w:szCs w:val="24"/>
                <w:lang w:val="en-US" w:eastAsia="en-US"/>
              </w:rPr>
              <w:t>Red.br.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097D" w14:textId="77777777" w:rsidR="00491F96" w:rsidRDefault="00EB3A1C">
            <w:pPr>
              <w:widowControl w:val="0"/>
              <w:jc w:val="center"/>
              <w:rPr>
                <w:bCs/>
                <w:iCs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bCs/>
                <w:iCs/>
                <w:sz w:val="24"/>
                <w:szCs w:val="24"/>
                <w:lang w:val="en-US" w:eastAsia="en-US"/>
              </w:rPr>
              <w:t>Naziv</w:t>
            </w:r>
            <w:proofErr w:type="spellEnd"/>
            <w:r>
              <w:rPr>
                <w:bCs/>
                <w:i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bCs/>
                <w:iCs/>
                <w:sz w:val="24"/>
                <w:szCs w:val="24"/>
                <w:lang w:val="en-US" w:eastAsia="en-US"/>
              </w:rPr>
              <w:t>radnog</w:t>
            </w:r>
            <w:proofErr w:type="spellEnd"/>
            <w:r>
              <w:rPr>
                <w:bCs/>
                <w:i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bCs/>
                <w:iCs/>
                <w:sz w:val="24"/>
                <w:szCs w:val="24"/>
                <w:lang w:val="en-US" w:eastAsia="en-US"/>
              </w:rPr>
              <w:t>mjesta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097E" w14:textId="77777777" w:rsidR="00491F96" w:rsidRDefault="00EB3A1C">
            <w:pPr>
              <w:widowControl w:val="0"/>
              <w:jc w:val="center"/>
              <w:rPr>
                <w:bCs/>
                <w:iCs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bCs/>
                <w:iCs/>
                <w:sz w:val="24"/>
                <w:szCs w:val="24"/>
                <w:lang w:val="en-US" w:eastAsia="en-US"/>
              </w:rPr>
              <w:t>Koeficijent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097F" w14:textId="77777777" w:rsidR="00491F96" w:rsidRDefault="00EB3A1C">
            <w:pPr>
              <w:widowControl w:val="0"/>
              <w:jc w:val="center"/>
              <w:rPr>
                <w:bCs/>
                <w:iCs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bCs/>
                <w:iCs/>
                <w:sz w:val="24"/>
                <w:szCs w:val="24"/>
                <w:lang w:val="en-US" w:eastAsia="en-US"/>
              </w:rPr>
              <w:t>Platni</w:t>
            </w:r>
            <w:proofErr w:type="spellEnd"/>
            <w:r>
              <w:rPr>
                <w:bCs/>
                <w:i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bCs/>
                <w:iCs/>
                <w:sz w:val="24"/>
                <w:szCs w:val="24"/>
                <w:lang w:val="en-US" w:eastAsia="en-US"/>
              </w:rPr>
              <w:t>razred</w:t>
            </w:r>
            <w:proofErr w:type="spellEnd"/>
          </w:p>
        </w:tc>
      </w:tr>
      <w:tr w:rsidR="00491F96" w14:paraId="67E90985" w14:textId="77777777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0981" w14:textId="77777777" w:rsidR="00491F96" w:rsidRDefault="00EB3A1C">
            <w:pPr>
              <w:widowControl w:val="0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1.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0982" w14:textId="77777777" w:rsidR="00491F96" w:rsidRDefault="00EB3A1C">
            <w:pPr>
              <w:widowControl w:val="0"/>
              <w:jc w:val="both"/>
              <w:rPr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  <w:lang w:val="en-US" w:eastAsia="en-US"/>
              </w:rPr>
              <w:t>Učitelj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–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izvrsni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savjetnik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0983" w14:textId="77777777" w:rsidR="00491F96" w:rsidRDefault="00EB3A1C">
            <w:pPr>
              <w:widowControl w:val="0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2,62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0984" w14:textId="77777777" w:rsidR="00491F96" w:rsidRDefault="00EB3A1C">
            <w:pPr>
              <w:widowControl w:val="0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10.</w:t>
            </w:r>
          </w:p>
        </w:tc>
      </w:tr>
      <w:tr w:rsidR="00491F96" w14:paraId="67E9098A" w14:textId="77777777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0986" w14:textId="77777777" w:rsidR="00491F96" w:rsidRDefault="00EB3A1C">
            <w:pPr>
              <w:widowControl w:val="0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0987" w14:textId="77777777" w:rsidR="00491F96" w:rsidRDefault="00EB3A1C">
            <w:pPr>
              <w:widowControl w:val="0"/>
              <w:jc w:val="both"/>
              <w:rPr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  <w:lang w:val="en-US" w:eastAsia="en-US"/>
              </w:rPr>
              <w:t>Učitelj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-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savjetnik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0988" w14:textId="77777777" w:rsidR="00491F96" w:rsidRDefault="00EB3A1C">
            <w:pPr>
              <w:widowControl w:val="0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2,38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0989" w14:textId="77777777" w:rsidR="00491F96" w:rsidRDefault="00EB3A1C">
            <w:pPr>
              <w:widowControl w:val="0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9.</w:t>
            </w:r>
          </w:p>
        </w:tc>
      </w:tr>
      <w:tr w:rsidR="00491F96" w14:paraId="67E9098F" w14:textId="77777777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098B" w14:textId="77777777" w:rsidR="00491F96" w:rsidRDefault="00EB3A1C">
            <w:pPr>
              <w:widowControl w:val="0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3.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098C" w14:textId="77777777" w:rsidR="00491F96" w:rsidRDefault="00EB3A1C">
            <w:pPr>
              <w:widowControl w:val="0"/>
              <w:jc w:val="both"/>
              <w:rPr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  <w:lang w:val="en-US" w:eastAsia="en-US"/>
              </w:rPr>
              <w:t>Učitelj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- mentor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098D" w14:textId="77777777" w:rsidR="00491F96" w:rsidRDefault="00EB3A1C">
            <w:pPr>
              <w:widowControl w:val="0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2,17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098E" w14:textId="77777777" w:rsidR="00491F96" w:rsidRDefault="00EB3A1C">
            <w:pPr>
              <w:widowControl w:val="0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8.</w:t>
            </w:r>
          </w:p>
        </w:tc>
      </w:tr>
      <w:tr w:rsidR="00491F96" w14:paraId="67E90994" w14:textId="77777777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0990" w14:textId="77777777" w:rsidR="00491F96" w:rsidRDefault="00EB3A1C">
            <w:pPr>
              <w:widowControl w:val="0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4,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0991" w14:textId="77777777" w:rsidR="00491F96" w:rsidRDefault="00EB3A1C">
            <w:pPr>
              <w:widowControl w:val="0"/>
              <w:jc w:val="both"/>
              <w:rPr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  <w:lang w:val="en-US" w:eastAsia="en-US"/>
              </w:rPr>
              <w:t>Učitelj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0992" w14:textId="77777777" w:rsidR="00491F96" w:rsidRDefault="00EB3A1C">
            <w:pPr>
              <w:widowControl w:val="0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2,01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0993" w14:textId="77777777" w:rsidR="00491F96" w:rsidRDefault="00EB3A1C">
            <w:pPr>
              <w:widowControl w:val="0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8.</w:t>
            </w:r>
          </w:p>
        </w:tc>
      </w:tr>
      <w:tr w:rsidR="00491F96" w14:paraId="67E90999" w14:textId="77777777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0995" w14:textId="77777777" w:rsidR="00491F96" w:rsidRDefault="00EB3A1C">
            <w:pPr>
              <w:widowControl w:val="0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5.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0996" w14:textId="77777777" w:rsidR="00491F96" w:rsidRDefault="00EB3A1C">
            <w:pPr>
              <w:widowControl w:val="0"/>
              <w:jc w:val="both"/>
              <w:rPr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  <w:lang w:val="en-US" w:eastAsia="en-US"/>
              </w:rPr>
              <w:t>Učitelj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– bez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odgovarajuće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vrste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obrazovanja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0997" w14:textId="77777777" w:rsidR="00491F96" w:rsidRDefault="00EB3A1C">
            <w:pPr>
              <w:widowControl w:val="0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1,77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0998" w14:textId="77777777" w:rsidR="00491F96" w:rsidRDefault="00EB3A1C">
            <w:pPr>
              <w:widowControl w:val="0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5.</w:t>
            </w:r>
          </w:p>
        </w:tc>
      </w:tr>
      <w:tr w:rsidR="00491F96" w14:paraId="67E9099E" w14:textId="77777777">
        <w:trPr>
          <w:trHeight w:val="57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E9099A" w14:textId="77777777" w:rsidR="00491F96" w:rsidRDefault="00491F96">
            <w:pPr>
              <w:widowControl w:val="0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E9099B" w14:textId="77777777" w:rsidR="00491F96" w:rsidRDefault="00491F96">
            <w:pPr>
              <w:widowControl w:val="0"/>
              <w:jc w:val="both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E9099C" w14:textId="77777777" w:rsidR="00491F96" w:rsidRDefault="00491F96">
            <w:pPr>
              <w:widowControl w:val="0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E9099D" w14:textId="77777777" w:rsidR="00491F96" w:rsidRDefault="00491F96">
            <w:pPr>
              <w:widowControl w:val="0"/>
              <w:jc w:val="center"/>
              <w:rPr>
                <w:sz w:val="24"/>
                <w:szCs w:val="24"/>
                <w:lang w:val="en-US" w:eastAsia="en-US"/>
              </w:rPr>
            </w:pPr>
          </w:p>
        </w:tc>
      </w:tr>
      <w:tr w:rsidR="00491F96" w14:paraId="67E909A3" w14:textId="77777777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099F" w14:textId="77777777" w:rsidR="00491F96" w:rsidRDefault="00EB3A1C">
            <w:pPr>
              <w:widowControl w:val="0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6.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09A0" w14:textId="77777777" w:rsidR="00491F96" w:rsidRDefault="00EB3A1C">
            <w:pPr>
              <w:widowControl w:val="0"/>
              <w:rPr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  <w:lang w:val="en-US" w:eastAsia="en-US"/>
              </w:rPr>
              <w:t>Učitelj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edukacijsko-rehabilitacijskog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profila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–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izvrsni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savjetnik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09A1" w14:textId="77777777" w:rsidR="00491F96" w:rsidRDefault="00EB3A1C">
            <w:pPr>
              <w:widowControl w:val="0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2,76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09A2" w14:textId="77777777" w:rsidR="00491F96" w:rsidRDefault="00EB3A1C">
            <w:pPr>
              <w:widowControl w:val="0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10.</w:t>
            </w:r>
          </w:p>
        </w:tc>
      </w:tr>
      <w:tr w:rsidR="00491F96" w14:paraId="67E909A8" w14:textId="77777777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09A4" w14:textId="77777777" w:rsidR="00491F96" w:rsidRDefault="00EB3A1C">
            <w:pPr>
              <w:widowControl w:val="0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7.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09A5" w14:textId="77777777" w:rsidR="00491F96" w:rsidRDefault="00EB3A1C">
            <w:pPr>
              <w:widowControl w:val="0"/>
              <w:rPr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  <w:lang w:val="en-US" w:eastAsia="en-US"/>
              </w:rPr>
              <w:t>Učitelj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edukacijsko-rehabilitacijskog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profila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</w:t>
            </w:r>
            <w:proofErr w:type="gramStart"/>
            <w:r>
              <w:rPr>
                <w:sz w:val="24"/>
                <w:szCs w:val="24"/>
                <w:lang w:val="en-US" w:eastAsia="en-US"/>
              </w:rPr>
              <w:t xml:space="preserve">– 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savjetnik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09A6" w14:textId="77777777" w:rsidR="00491F96" w:rsidRDefault="00EB3A1C">
            <w:pPr>
              <w:widowControl w:val="0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2,51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09A7" w14:textId="77777777" w:rsidR="00491F96" w:rsidRDefault="00EB3A1C">
            <w:pPr>
              <w:widowControl w:val="0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10.</w:t>
            </w:r>
          </w:p>
        </w:tc>
      </w:tr>
      <w:tr w:rsidR="00491F96" w14:paraId="67E909AD" w14:textId="77777777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09A9" w14:textId="77777777" w:rsidR="00491F96" w:rsidRDefault="00EB3A1C">
            <w:pPr>
              <w:widowControl w:val="0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8.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09AA" w14:textId="77777777" w:rsidR="00491F96" w:rsidRDefault="00EB3A1C">
            <w:pPr>
              <w:widowControl w:val="0"/>
              <w:jc w:val="both"/>
              <w:rPr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  <w:lang w:val="en-US" w:eastAsia="en-US"/>
              </w:rPr>
              <w:t>Učitelj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edukacijsko-rehabilitacijskog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profila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– mentor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09AB" w14:textId="77777777" w:rsidR="00491F96" w:rsidRDefault="00EB3A1C">
            <w:pPr>
              <w:widowControl w:val="0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2,28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09AC" w14:textId="77777777" w:rsidR="00491F96" w:rsidRDefault="00EB3A1C">
            <w:pPr>
              <w:widowControl w:val="0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8.</w:t>
            </w:r>
          </w:p>
        </w:tc>
      </w:tr>
      <w:tr w:rsidR="00491F96" w14:paraId="67E909B2" w14:textId="77777777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09AE" w14:textId="77777777" w:rsidR="00491F96" w:rsidRDefault="00EB3A1C">
            <w:pPr>
              <w:widowControl w:val="0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9.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09AF" w14:textId="77777777" w:rsidR="00491F96" w:rsidRDefault="00EB3A1C">
            <w:pPr>
              <w:widowControl w:val="0"/>
              <w:jc w:val="both"/>
              <w:rPr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  <w:lang w:val="en-US" w:eastAsia="en-US"/>
              </w:rPr>
              <w:t>Učitelj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edukacijsko-rehabilitacijskog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profila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09B0" w14:textId="77777777" w:rsidR="00491F96" w:rsidRDefault="00EB3A1C">
            <w:pPr>
              <w:widowControl w:val="0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2,11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09B1" w14:textId="77777777" w:rsidR="00491F96" w:rsidRDefault="00EB3A1C">
            <w:pPr>
              <w:widowControl w:val="0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8.</w:t>
            </w:r>
          </w:p>
        </w:tc>
      </w:tr>
      <w:tr w:rsidR="00491F96" w14:paraId="67E909B7" w14:textId="77777777">
        <w:trPr>
          <w:trHeight w:val="57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E909B3" w14:textId="77777777" w:rsidR="00491F96" w:rsidRDefault="00491F96">
            <w:pPr>
              <w:widowControl w:val="0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E909B4" w14:textId="77777777" w:rsidR="00491F96" w:rsidRDefault="00491F96">
            <w:pPr>
              <w:widowControl w:val="0"/>
              <w:jc w:val="both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E909B5" w14:textId="77777777" w:rsidR="00491F96" w:rsidRDefault="00491F96">
            <w:pPr>
              <w:widowControl w:val="0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E909B6" w14:textId="77777777" w:rsidR="00491F96" w:rsidRDefault="00491F96">
            <w:pPr>
              <w:widowControl w:val="0"/>
              <w:jc w:val="center"/>
              <w:rPr>
                <w:sz w:val="24"/>
                <w:szCs w:val="24"/>
                <w:lang w:val="en-US" w:eastAsia="en-US"/>
              </w:rPr>
            </w:pPr>
          </w:p>
        </w:tc>
      </w:tr>
      <w:tr w:rsidR="00491F96" w14:paraId="67E909BC" w14:textId="77777777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09B8" w14:textId="77777777" w:rsidR="00491F96" w:rsidRDefault="00EB3A1C">
            <w:pPr>
              <w:widowControl w:val="0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10.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09B9" w14:textId="77777777" w:rsidR="00491F96" w:rsidRDefault="00EB3A1C">
            <w:pPr>
              <w:widowControl w:val="0"/>
              <w:jc w:val="both"/>
              <w:rPr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  <w:lang w:val="en-US" w:eastAsia="en-US"/>
              </w:rPr>
              <w:t>Stručni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suradnik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–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izvrsni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savjetnik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09BA" w14:textId="77777777" w:rsidR="00491F96" w:rsidRDefault="00EB3A1C">
            <w:pPr>
              <w:widowControl w:val="0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2,62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09BB" w14:textId="77777777" w:rsidR="00491F96" w:rsidRDefault="00EB3A1C">
            <w:pPr>
              <w:widowControl w:val="0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10.</w:t>
            </w:r>
          </w:p>
        </w:tc>
      </w:tr>
      <w:tr w:rsidR="00491F96" w14:paraId="67E909C1" w14:textId="77777777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09BD" w14:textId="77777777" w:rsidR="00491F96" w:rsidRDefault="00EB3A1C">
            <w:pPr>
              <w:widowControl w:val="0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11.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09BE" w14:textId="77777777" w:rsidR="00491F96" w:rsidRDefault="00EB3A1C">
            <w:pPr>
              <w:widowControl w:val="0"/>
              <w:jc w:val="both"/>
              <w:rPr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  <w:lang w:val="en-US" w:eastAsia="en-US"/>
              </w:rPr>
              <w:t>Stručni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suradnik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-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savjetnik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09BF" w14:textId="77777777" w:rsidR="00491F96" w:rsidRDefault="00EB3A1C">
            <w:pPr>
              <w:widowControl w:val="0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2,38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09C0" w14:textId="77777777" w:rsidR="00491F96" w:rsidRDefault="00EB3A1C">
            <w:pPr>
              <w:widowControl w:val="0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9.</w:t>
            </w:r>
          </w:p>
        </w:tc>
      </w:tr>
      <w:tr w:rsidR="00491F96" w14:paraId="67E909C6" w14:textId="77777777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09C2" w14:textId="77777777" w:rsidR="00491F96" w:rsidRDefault="00EB3A1C">
            <w:pPr>
              <w:widowControl w:val="0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12.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09C3" w14:textId="77777777" w:rsidR="00491F96" w:rsidRDefault="00EB3A1C">
            <w:pPr>
              <w:widowControl w:val="0"/>
              <w:jc w:val="both"/>
              <w:rPr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  <w:lang w:val="en-US" w:eastAsia="en-US"/>
              </w:rPr>
              <w:t>Stručni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suradnik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- mentor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09C4" w14:textId="77777777" w:rsidR="00491F96" w:rsidRDefault="00EB3A1C">
            <w:pPr>
              <w:widowControl w:val="0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2,17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09C5" w14:textId="77777777" w:rsidR="00491F96" w:rsidRDefault="00EB3A1C">
            <w:pPr>
              <w:widowControl w:val="0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8.</w:t>
            </w:r>
          </w:p>
        </w:tc>
      </w:tr>
      <w:tr w:rsidR="00491F96" w14:paraId="67E909CB" w14:textId="77777777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09C7" w14:textId="77777777" w:rsidR="00491F96" w:rsidRDefault="00EB3A1C">
            <w:pPr>
              <w:widowControl w:val="0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13.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09C8" w14:textId="77777777" w:rsidR="00491F96" w:rsidRDefault="00EB3A1C">
            <w:pPr>
              <w:widowControl w:val="0"/>
              <w:jc w:val="both"/>
              <w:rPr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  <w:lang w:val="en-US" w:eastAsia="en-US"/>
              </w:rPr>
              <w:t>Stručni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suradnik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09C9" w14:textId="77777777" w:rsidR="00491F96" w:rsidRDefault="00EB3A1C">
            <w:pPr>
              <w:widowControl w:val="0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2,01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09CA" w14:textId="77777777" w:rsidR="00491F96" w:rsidRDefault="00EB3A1C">
            <w:pPr>
              <w:widowControl w:val="0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8.</w:t>
            </w:r>
          </w:p>
        </w:tc>
      </w:tr>
      <w:tr w:rsidR="00491F96" w14:paraId="67E909D0" w14:textId="77777777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09CC" w14:textId="77777777" w:rsidR="00491F96" w:rsidRDefault="00EB3A1C">
            <w:pPr>
              <w:widowControl w:val="0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14.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09CD" w14:textId="77777777" w:rsidR="00491F96" w:rsidRDefault="00EB3A1C">
            <w:pPr>
              <w:widowControl w:val="0"/>
              <w:rPr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  <w:lang w:val="en-US" w:eastAsia="en-US"/>
              </w:rPr>
              <w:t>Stručni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suradnik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sz w:val="24"/>
                <w:szCs w:val="24"/>
                <w:lang w:val="en-US" w:eastAsia="en-US"/>
              </w:rPr>
              <w:t xml:space="preserve">– bez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odgovarajuće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vrste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obrazovanja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09CE" w14:textId="77777777" w:rsidR="00491F96" w:rsidRDefault="00EB3A1C">
            <w:pPr>
              <w:widowControl w:val="0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1.77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09CF" w14:textId="77777777" w:rsidR="00491F96" w:rsidRDefault="00EB3A1C">
            <w:pPr>
              <w:widowControl w:val="0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5.</w:t>
            </w:r>
          </w:p>
        </w:tc>
      </w:tr>
    </w:tbl>
    <w:p w14:paraId="67E909D1" w14:textId="77777777" w:rsidR="00491F96" w:rsidRDefault="00491F96">
      <w:pPr>
        <w:pStyle w:val="Tijeloteksta"/>
        <w:widowControl w:val="0"/>
        <w:autoSpaceDE w:val="0"/>
        <w:autoSpaceDN w:val="0"/>
        <w:ind w:left="426"/>
        <w:jc w:val="both"/>
        <w:rPr>
          <w:rFonts w:ascii="Times New Roman" w:hAnsi="Times New Roman"/>
          <w:szCs w:val="24"/>
        </w:rPr>
      </w:pPr>
    </w:p>
    <w:p w14:paraId="67E909D2" w14:textId="77777777" w:rsidR="00491F96" w:rsidRDefault="00EB3A1C">
      <w:pPr>
        <w:pStyle w:val="Tijeloteksta"/>
        <w:widowControl w:val="0"/>
        <w:numPr>
          <w:ilvl w:val="0"/>
          <w:numId w:val="4"/>
        </w:numPr>
        <w:autoSpaceDE w:val="0"/>
        <w:autoSpaceDN w:val="0"/>
        <w:ind w:left="426" w:hanging="42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Sukladno odluci o napredovanju učitelji, učitelji edukacijsko-</w:t>
      </w:r>
      <w:proofErr w:type="spellStart"/>
      <w:r>
        <w:rPr>
          <w:rFonts w:ascii="Times New Roman" w:hAnsi="Times New Roman"/>
          <w:szCs w:val="24"/>
        </w:rPr>
        <w:t>rahabilitacijskog</w:t>
      </w:r>
      <w:proofErr w:type="spellEnd"/>
      <w:r>
        <w:rPr>
          <w:rFonts w:ascii="Times New Roman" w:hAnsi="Times New Roman"/>
          <w:szCs w:val="24"/>
        </w:rPr>
        <w:t xml:space="preserve"> profila i stručni suradnici se unosom promjena u Registar zaposlenih u javnim službama automatski raspoređuju u odgovarajući </w:t>
      </w:r>
      <w:r>
        <w:rPr>
          <w:rFonts w:ascii="Times New Roman" w:hAnsi="Times New Roman"/>
          <w:szCs w:val="24"/>
        </w:rPr>
        <w:t>platni razred i određuje im se propisani koeficijent za obračun plaće.</w:t>
      </w:r>
    </w:p>
    <w:p w14:paraId="67E909D3" w14:textId="77777777" w:rsidR="00491F96" w:rsidRDefault="00EB3A1C">
      <w:pPr>
        <w:pStyle w:val="Tijeloteksta"/>
        <w:widowControl w:val="0"/>
        <w:numPr>
          <w:ilvl w:val="0"/>
          <w:numId w:val="4"/>
        </w:numPr>
        <w:autoSpaceDE w:val="0"/>
        <w:autoSpaceDN w:val="0"/>
        <w:ind w:left="426" w:hanging="42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Radno mjesto pod brojem 5. i 14.  iz stavka 1. ovoga članka odnosi se na učitelja i stručnog suradnika koji nema odgovarajuću vrstu odnosno razinu obrazovanja i ne može polagati stručni</w:t>
      </w:r>
      <w:r>
        <w:rPr>
          <w:rFonts w:ascii="Times New Roman" w:hAnsi="Times New Roman"/>
          <w:szCs w:val="24"/>
        </w:rPr>
        <w:t xml:space="preserve"> ispit sukladno posebnim propisima iz područja osnovnoškolskog i srednjoškolskog obrazovanja, dok su ostala radna mjesta unutar rednog broja 1. do 14. radna mjesta I. odnosno II. vrste čiji su stručni uvjeti utvrđeni Zakonom i Pravilnikom o odgovarajućoj v</w:t>
      </w:r>
      <w:r>
        <w:rPr>
          <w:rFonts w:ascii="Times New Roman" w:hAnsi="Times New Roman"/>
          <w:szCs w:val="24"/>
        </w:rPr>
        <w:t xml:space="preserve">rsti obrazovanja učitelja i stručnih suradnika u osnovnoj školi. </w:t>
      </w:r>
    </w:p>
    <w:p w14:paraId="67E909D4" w14:textId="77777777" w:rsidR="00491F96" w:rsidRDefault="00491F96">
      <w:pPr>
        <w:jc w:val="center"/>
        <w:rPr>
          <w:sz w:val="24"/>
          <w:szCs w:val="24"/>
        </w:rPr>
      </w:pPr>
    </w:p>
    <w:p w14:paraId="67E909D5" w14:textId="77777777" w:rsidR="00491F96" w:rsidRDefault="00EB3A1C">
      <w:pPr>
        <w:jc w:val="center"/>
        <w:rPr>
          <w:sz w:val="24"/>
          <w:szCs w:val="24"/>
        </w:rPr>
      </w:pPr>
      <w:r>
        <w:rPr>
          <w:sz w:val="24"/>
          <w:szCs w:val="24"/>
        </w:rPr>
        <w:t>Članak 8.</w:t>
      </w:r>
    </w:p>
    <w:p w14:paraId="67E909D6" w14:textId="77777777" w:rsidR="00491F96" w:rsidRDefault="00EB3A1C">
      <w:pPr>
        <w:pStyle w:val="Odlomakpopisa"/>
        <w:numPr>
          <w:ilvl w:val="0"/>
          <w:numId w:val="5"/>
        </w:numPr>
        <w:ind w:left="426" w:hanging="426"/>
        <w:rPr>
          <w:sz w:val="24"/>
          <w:szCs w:val="24"/>
        </w:rPr>
      </w:pPr>
      <w:r>
        <w:rPr>
          <w:sz w:val="24"/>
          <w:szCs w:val="24"/>
        </w:rPr>
        <w:t>Na administrativno-tehničkim i pomoćnim poslovima su:</w:t>
      </w:r>
    </w:p>
    <w:p w14:paraId="67E909D7" w14:textId="77777777" w:rsidR="00491F96" w:rsidRDefault="00491F96">
      <w:pPr>
        <w:jc w:val="center"/>
        <w:rPr>
          <w:sz w:val="24"/>
          <w:szCs w:val="24"/>
        </w:rPr>
      </w:pPr>
    </w:p>
    <w:tbl>
      <w:tblPr>
        <w:tblStyle w:val="TableGrid1"/>
        <w:tblW w:w="9072" w:type="dxa"/>
        <w:tblInd w:w="-5" w:type="dxa"/>
        <w:tblLook w:val="04A0" w:firstRow="1" w:lastRow="0" w:firstColumn="1" w:lastColumn="0" w:noHBand="0" w:noVBand="1"/>
      </w:tblPr>
      <w:tblGrid>
        <w:gridCol w:w="1283"/>
        <w:gridCol w:w="4762"/>
        <w:gridCol w:w="1656"/>
        <w:gridCol w:w="1371"/>
      </w:tblGrid>
      <w:tr w:rsidR="00491F96" w14:paraId="67E909DC" w14:textId="77777777"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09D8" w14:textId="77777777" w:rsidR="00491F96" w:rsidRDefault="00EB3A1C">
            <w:pPr>
              <w:widowControl w:val="0"/>
              <w:ind w:left="360"/>
              <w:jc w:val="center"/>
              <w:rPr>
                <w:bCs/>
                <w:iCs/>
                <w:sz w:val="24"/>
                <w:szCs w:val="24"/>
                <w:lang w:val="en-US" w:eastAsia="en-US"/>
              </w:rPr>
            </w:pPr>
            <w:r>
              <w:rPr>
                <w:bCs/>
                <w:iCs/>
                <w:sz w:val="24"/>
                <w:szCs w:val="24"/>
                <w:lang w:val="en-US" w:eastAsia="en-US"/>
              </w:rPr>
              <w:t>Red.br.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09D9" w14:textId="77777777" w:rsidR="00491F96" w:rsidRDefault="00EB3A1C">
            <w:pPr>
              <w:widowControl w:val="0"/>
              <w:ind w:left="360"/>
              <w:jc w:val="center"/>
              <w:rPr>
                <w:bCs/>
                <w:iCs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bCs/>
                <w:iCs/>
                <w:sz w:val="24"/>
                <w:szCs w:val="24"/>
                <w:lang w:val="en-US" w:eastAsia="en-US"/>
              </w:rPr>
              <w:t>Naziv</w:t>
            </w:r>
            <w:proofErr w:type="spellEnd"/>
            <w:r>
              <w:rPr>
                <w:bCs/>
                <w:i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bCs/>
                <w:iCs/>
                <w:sz w:val="24"/>
                <w:szCs w:val="24"/>
                <w:lang w:val="en-US" w:eastAsia="en-US"/>
              </w:rPr>
              <w:t>radnog</w:t>
            </w:r>
            <w:proofErr w:type="spellEnd"/>
            <w:r>
              <w:rPr>
                <w:bCs/>
                <w:i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bCs/>
                <w:iCs/>
                <w:sz w:val="24"/>
                <w:szCs w:val="24"/>
                <w:lang w:val="en-US" w:eastAsia="en-US"/>
              </w:rPr>
              <w:t>mjesta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09DA" w14:textId="77777777" w:rsidR="00491F96" w:rsidRDefault="00EB3A1C">
            <w:pPr>
              <w:widowControl w:val="0"/>
              <w:ind w:left="360"/>
              <w:jc w:val="center"/>
              <w:rPr>
                <w:bCs/>
                <w:iCs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bCs/>
                <w:iCs/>
                <w:sz w:val="24"/>
                <w:szCs w:val="24"/>
                <w:lang w:val="en-US" w:eastAsia="en-US"/>
              </w:rPr>
              <w:t>Koeficijent</w:t>
            </w:r>
            <w:proofErr w:type="spellEnd"/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09DB" w14:textId="77777777" w:rsidR="00491F96" w:rsidRDefault="00EB3A1C">
            <w:pPr>
              <w:widowControl w:val="0"/>
              <w:ind w:left="360"/>
              <w:jc w:val="center"/>
              <w:rPr>
                <w:bCs/>
                <w:iCs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bCs/>
                <w:iCs/>
                <w:sz w:val="24"/>
                <w:szCs w:val="24"/>
                <w:lang w:val="en-US" w:eastAsia="en-US"/>
              </w:rPr>
              <w:t>Platni</w:t>
            </w:r>
            <w:proofErr w:type="spellEnd"/>
            <w:r>
              <w:rPr>
                <w:bCs/>
                <w:i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bCs/>
                <w:iCs/>
                <w:sz w:val="24"/>
                <w:szCs w:val="24"/>
                <w:lang w:val="en-US" w:eastAsia="en-US"/>
              </w:rPr>
              <w:t>razred</w:t>
            </w:r>
            <w:proofErr w:type="spellEnd"/>
          </w:p>
        </w:tc>
      </w:tr>
      <w:tr w:rsidR="00491F96" w14:paraId="67E909E1" w14:textId="77777777"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09DD" w14:textId="77777777" w:rsidR="00491F96" w:rsidRDefault="00EB3A1C">
            <w:pPr>
              <w:widowControl w:val="0"/>
              <w:ind w:left="360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09DE" w14:textId="77777777" w:rsidR="00491F96" w:rsidRDefault="00EB3A1C">
            <w:pPr>
              <w:pStyle w:val="Tijeloteksta"/>
              <w:ind w:left="360"/>
              <w:jc w:val="both"/>
              <w:rPr>
                <w:rFonts w:ascii="Times New Roman" w:hAnsi="Times New Roman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Cs w:val="24"/>
                <w:lang w:val="en-US" w:eastAsia="en-US"/>
              </w:rPr>
              <w:t>Tajnik</w:t>
            </w:r>
            <w:proofErr w:type="spellEnd"/>
            <w:r>
              <w:rPr>
                <w:rFonts w:ascii="Times New Roman" w:hAnsi="Times New Roman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  <w:lang w:val="en-US" w:eastAsia="en-US"/>
              </w:rPr>
              <w:t>školske</w:t>
            </w:r>
            <w:proofErr w:type="spellEnd"/>
            <w:r>
              <w:rPr>
                <w:rFonts w:ascii="Times New Roman" w:hAnsi="Times New Roman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  <w:lang w:val="en-US" w:eastAsia="en-US"/>
              </w:rPr>
              <w:t>ustanove</w:t>
            </w:r>
            <w:proofErr w:type="spellEnd"/>
            <w:r>
              <w:rPr>
                <w:rFonts w:ascii="Times New Roman" w:hAnsi="Times New Roman"/>
                <w:szCs w:val="24"/>
                <w:lang w:val="en-US" w:eastAsia="en-US"/>
              </w:rPr>
              <w:t xml:space="preserve"> 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09DF" w14:textId="77777777" w:rsidR="00491F96" w:rsidRDefault="00EB3A1C">
            <w:pPr>
              <w:pStyle w:val="Tijeloteksta"/>
              <w:ind w:left="360"/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Cs w:val="24"/>
                <w:lang w:val="en-US" w:eastAsia="en-US"/>
              </w:rPr>
              <w:t>2,01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09E0" w14:textId="77777777" w:rsidR="00491F96" w:rsidRDefault="00EB3A1C">
            <w:pPr>
              <w:pStyle w:val="Tijeloteksta"/>
              <w:ind w:left="360"/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Cs w:val="24"/>
                <w:lang w:val="en-US" w:eastAsia="en-US"/>
              </w:rPr>
              <w:t>8.</w:t>
            </w:r>
          </w:p>
        </w:tc>
      </w:tr>
      <w:tr w:rsidR="00491F96" w14:paraId="67E909E6" w14:textId="77777777"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09E2" w14:textId="77777777" w:rsidR="00491F96" w:rsidRDefault="00EB3A1C">
            <w:pPr>
              <w:widowControl w:val="0"/>
              <w:ind w:left="360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09E3" w14:textId="77777777" w:rsidR="00491F96" w:rsidRDefault="00EB3A1C">
            <w:pPr>
              <w:pStyle w:val="Tijeloteksta"/>
              <w:ind w:left="360"/>
              <w:jc w:val="both"/>
              <w:rPr>
                <w:rFonts w:ascii="Times New Roman" w:hAnsi="Times New Roman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Cs w:val="24"/>
                <w:lang w:val="en-US" w:eastAsia="en-US"/>
              </w:rPr>
              <w:t>Voditelj</w:t>
            </w:r>
            <w:proofErr w:type="spellEnd"/>
            <w:r>
              <w:rPr>
                <w:rFonts w:ascii="Times New Roman" w:hAnsi="Times New Roman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  <w:lang w:val="en-US" w:eastAsia="en-US"/>
              </w:rPr>
              <w:t>računovodstva</w:t>
            </w:r>
            <w:proofErr w:type="spellEnd"/>
            <w:r>
              <w:rPr>
                <w:rFonts w:ascii="Times New Roman" w:hAnsi="Times New Roman"/>
                <w:szCs w:val="24"/>
                <w:lang w:val="en-US" w:eastAsia="en-US"/>
              </w:rPr>
              <w:t xml:space="preserve"> u </w:t>
            </w:r>
            <w:r>
              <w:rPr>
                <w:rFonts w:ascii="Times New Roman" w:hAnsi="Times New Roman"/>
                <w:szCs w:val="24"/>
                <w:lang w:val="en-US" w:eastAsia="en-US"/>
              </w:rPr>
              <w:t>školi 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09E4" w14:textId="77777777" w:rsidR="00491F96" w:rsidRDefault="00EB3A1C">
            <w:pPr>
              <w:pStyle w:val="Tijeloteksta"/>
              <w:ind w:left="360"/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Cs w:val="24"/>
                <w:lang w:val="en-US" w:eastAsia="en-US"/>
              </w:rPr>
              <w:t>2,01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09E5" w14:textId="77777777" w:rsidR="00491F96" w:rsidRDefault="00EB3A1C">
            <w:pPr>
              <w:pStyle w:val="Tijeloteksta"/>
              <w:ind w:left="360"/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Cs w:val="24"/>
                <w:lang w:val="en-US" w:eastAsia="en-US"/>
              </w:rPr>
              <w:t>8.</w:t>
            </w:r>
          </w:p>
        </w:tc>
      </w:tr>
      <w:tr w:rsidR="00491F96" w14:paraId="67E909EB" w14:textId="77777777"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09E7" w14:textId="77777777" w:rsidR="00491F96" w:rsidRDefault="00EB3A1C">
            <w:pPr>
              <w:widowControl w:val="0"/>
              <w:ind w:left="360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3. 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09E8" w14:textId="77777777" w:rsidR="00491F96" w:rsidRDefault="00EB3A1C">
            <w:pPr>
              <w:pStyle w:val="Tijeloteksta"/>
              <w:ind w:left="360"/>
              <w:jc w:val="both"/>
              <w:rPr>
                <w:rFonts w:ascii="Times New Roman" w:hAnsi="Times New Roman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Cs w:val="24"/>
                <w:lang w:val="en-US" w:eastAsia="en-US"/>
              </w:rPr>
              <w:t>Referent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09E9" w14:textId="77777777" w:rsidR="00491F96" w:rsidRDefault="00EB3A1C">
            <w:pPr>
              <w:pStyle w:val="Tijeloteksta"/>
              <w:ind w:left="360"/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Cs w:val="24"/>
                <w:lang w:val="en-US" w:eastAsia="en-US"/>
              </w:rPr>
              <w:t>1,43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09EA" w14:textId="77777777" w:rsidR="00491F96" w:rsidRDefault="00EB3A1C">
            <w:pPr>
              <w:pStyle w:val="Tijeloteksta"/>
              <w:ind w:left="360"/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Cs w:val="24"/>
                <w:lang w:val="en-US" w:eastAsia="en-US"/>
              </w:rPr>
              <w:t>3.</w:t>
            </w:r>
          </w:p>
        </w:tc>
      </w:tr>
      <w:tr w:rsidR="00491F96" w14:paraId="67E909F0" w14:textId="77777777"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09EC" w14:textId="77777777" w:rsidR="00491F96" w:rsidRDefault="00EB3A1C">
            <w:pPr>
              <w:widowControl w:val="0"/>
              <w:ind w:left="360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4.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09ED" w14:textId="77777777" w:rsidR="00491F96" w:rsidRDefault="00EB3A1C">
            <w:pPr>
              <w:pStyle w:val="Tijeloteksta"/>
              <w:ind w:left="360"/>
              <w:jc w:val="both"/>
              <w:rPr>
                <w:rFonts w:ascii="Times New Roman" w:hAnsi="Times New Roman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Cs w:val="24"/>
                <w:lang w:val="en-US" w:eastAsia="en-US"/>
              </w:rPr>
              <w:t>Stručni</w:t>
            </w:r>
            <w:proofErr w:type="spellEnd"/>
            <w:r>
              <w:rPr>
                <w:rFonts w:ascii="Times New Roman" w:hAnsi="Times New Roman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  <w:lang w:val="en-US" w:eastAsia="en-US"/>
              </w:rPr>
              <w:t>radnik</w:t>
            </w:r>
            <w:proofErr w:type="spellEnd"/>
            <w:r>
              <w:rPr>
                <w:rFonts w:ascii="Times New Roman" w:hAnsi="Times New Roman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  <w:lang w:val="en-US" w:eastAsia="en-US"/>
              </w:rPr>
              <w:t>na</w:t>
            </w:r>
            <w:proofErr w:type="spellEnd"/>
            <w:r>
              <w:rPr>
                <w:rFonts w:ascii="Times New Roman" w:hAnsi="Times New Roman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  <w:lang w:val="en-US" w:eastAsia="en-US"/>
              </w:rPr>
              <w:t>tehničkom</w:t>
            </w:r>
            <w:proofErr w:type="spellEnd"/>
            <w:r>
              <w:rPr>
                <w:rFonts w:ascii="Times New Roman" w:hAnsi="Times New Roman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  <w:lang w:val="en-US" w:eastAsia="en-US"/>
              </w:rPr>
              <w:t>održavanju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09EE" w14:textId="77777777" w:rsidR="00491F96" w:rsidRDefault="00EB3A1C">
            <w:pPr>
              <w:pStyle w:val="Tijeloteksta"/>
              <w:ind w:left="360"/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Cs w:val="24"/>
                <w:lang w:val="en-US" w:eastAsia="en-US"/>
              </w:rPr>
              <w:t>1,39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09EF" w14:textId="77777777" w:rsidR="00491F96" w:rsidRDefault="00EB3A1C">
            <w:pPr>
              <w:pStyle w:val="Tijeloteksta"/>
              <w:ind w:left="360"/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Cs w:val="24"/>
                <w:lang w:val="en-US" w:eastAsia="en-US"/>
              </w:rPr>
              <w:t>3.</w:t>
            </w:r>
          </w:p>
        </w:tc>
      </w:tr>
      <w:tr w:rsidR="00491F96" w14:paraId="67E909F5" w14:textId="77777777"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09F1" w14:textId="77777777" w:rsidR="00491F96" w:rsidRDefault="00EB3A1C">
            <w:pPr>
              <w:widowControl w:val="0"/>
              <w:ind w:left="360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5.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09F2" w14:textId="77777777" w:rsidR="00491F96" w:rsidRDefault="00EB3A1C">
            <w:pPr>
              <w:pStyle w:val="Tijeloteksta"/>
              <w:ind w:left="360"/>
              <w:jc w:val="both"/>
              <w:rPr>
                <w:rFonts w:ascii="Times New Roman" w:hAnsi="Times New Roman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Cs w:val="24"/>
                <w:lang w:val="en-US" w:eastAsia="en-US"/>
              </w:rPr>
              <w:t>Operativni</w:t>
            </w:r>
            <w:proofErr w:type="spellEnd"/>
            <w:r>
              <w:rPr>
                <w:rFonts w:ascii="Times New Roman" w:hAnsi="Times New Roman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  <w:lang w:val="en-US" w:eastAsia="en-US"/>
              </w:rPr>
              <w:t>djelatnik</w:t>
            </w:r>
            <w:proofErr w:type="spellEnd"/>
            <w:r>
              <w:rPr>
                <w:rFonts w:ascii="Times New Roman" w:hAnsi="Times New Roman"/>
                <w:szCs w:val="24"/>
                <w:lang w:val="en-US" w:eastAsia="en-US"/>
              </w:rPr>
              <w:t xml:space="preserve"> za </w:t>
            </w:r>
            <w:proofErr w:type="spellStart"/>
            <w:r>
              <w:rPr>
                <w:rFonts w:ascii="Times New Roman" w:hAnsi="Times New Roman"/>
                <w:szCs w:val="24"/>
                <w:lang w:val="en-US" w:eastAsia="en-US"/>
              </w:rPr>
              <w:t>sigurnost</w:t>
            </w:r>
            <w:proofErr w:type="spellEnd"/>
            <w:r>
              <w:rPr>
                <w:rFonts w:ascii="Times New Roman" w:hAnsi="Times New Roman"/>
                <w:szCs w:val="24"/>
                <w:lang w:val="en-US" w:eastAsia="en-US"/>
              </w:rPr>
              <w:t xml:space="preserve"> i </w:t>
            </w:r>
            <w:proofErr w:type="spellStart"/>
            <w:r>
              <w:rPr>
                <w:rFonts w:ascii="Times New Roman" w:hAnsi="Times New Roman"/>
                <w:szCs w:val="24"/>
                <w:lang w:val="en-US" w:eastAsia="en-US"/>
              </w:rPr>
              <w:t>civilnu</w:t>
            </w:r>
            <w:proofErr w:type="spellEnd"/>
            <w:r>
              <w:rPr>
                <w:rFonts w:ascii="Times New Roman" w:hAnsi="Times New Roman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  <w:lang w:val="en-US" w:eastAsia="en-US"/>
              </w:rPr>
              <w:t>zaštitu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09F3" w14:textId="77777777" w:rsidR="00491F96" w:rsidRDefault="00EB3A1C">
            <w:pPr>
              <w:pStyle w:val="Tijeloteksta"/>
              <w:ind w:left="360"/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Cs w:val="24"/>
                <w:lang w:val="en-US" w:eastAsia="en-US"/>
              </w:rPr>
              <w:t>1,43 (</w:t>
            </w:r>
            <w:proofErr w:type="spellStart"/>
            <w:r>
              <w:rPr>
                <w:rFonts w:ascii="Times New Roman" w:hAnsi="Times New Roman"/>
                <w:szCs w:val="24"/>
                <w:lang w:val="en-US" w:eastAsia="en-US"/>
              </w:rPr>
              <w:t>kao</w:t>
            </w:r>
            <w:proofErr w:type="spellEnd"/>
            <w:r>
              <w:rPr>
                <w:rFonts w:ascii="Times New Roman" w:hAnsi="Times New Roman"/>
                <w:szCs w:val="24"/>
                <w:lang w:val="en-US" w:eastAsia="en-US"/>
              </w:rPr>
              <w:t xml:space="preserve"> Referent)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09F4" w14:textId="77777777" w:rsidR="00491F96" w:rsidRDefault="00EB3A1C">
            <w:pPr>
              <w:pStyle w:val="Tijeloteksta"/>
              <w:ind w:left="360"/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Cs w:val="24"/>
                <w:lang w:val="en-US" w:eastAsia="en-US"/>
              </w:rPr>
              <w:t>3.</w:t>
            </w:r>
          </w:p>
        </w:tc>
      </w:tr>
      <w:tr w:rsidR="00491F96" w14:paraId="67E909FA" w14:textId="77777777"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09F6" w14:textId="77777777" w:rsidR="00491F96" w:rsidRDefault="00EB3A1C">
            <w:pPr>
              <w:widowControl w:val="0"/>
              <w:ind w:left="360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6.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09F7" w14:textId="77777777" w:rsidR="00491F96" w:rsidRDefault="00EB3A1C">
            <w:pPr>
              <w:pStyle w:val="Tijeloteksta"/>
              <w:ind w:left="360"/>
              <w:jc w:val="both"/>
              <w:rPr>
                <w:rFonts w:ascii="Times New Roman" w:hAnsi="Times New Roman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Cs w:val="24"/>
                <w:lang w:val="en-US" w:eastAsia="en-US"/>
              </w:rPr>
              <w:t>Kuhar</w:t>
            </w:r>
            <w:proofErr w:type="spellEnd"/>
            <w:r>
              <w:rPr>
                <w:rFonts w:ascii="Times New Roman" w:hAnsi="Times New Roman"/>
                <w:szCs w:val="24"/>
                <w:lang w:val="en-US" w:eastAsia="en-US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Cs w:val="24"/>
                <w:lang w:val="en-US" w:eastAsia="en-US"/>
              </w:rPr>
              <w:t>slastičar</w:t>
            </w:r>
            <w:proofErr w:type="spellEnd"/>
            <w:r>
              <w:rPr>
                <w:rFonts w:ascii="Times New Roman" w:hAnsi="Times New Roman"/>
                <w:szCs w:val="24"/>
                <w:lang w:val="en-US" w:eastAsia="en-US"/>
              </w:rPr>
              <w:t xml:space="preserve"> 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09F8" w14:textId="77777777" w:rsidR="00491F96" w:rsidRDefault="00EB3A1C">
            <w:pPr>
              <w:pStyle w:val="Tijeloteksta"/>
              <w:ind w:left="360"/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Cs w:val="24"/>
                <w:lang w:val="en-US" w:eastAsia="en-US"/>
              </w:rPr>
              <w:t xml:space="preserve">1,30 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09F9" w14:textId="77777777" w:rsidR="00491F96" w:rsidRDefault="00EB3A1C">
            <w:pPr>
              <w:pStyle w:val="Tijeloteksta"/>
              <w:ind w:left="360"/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Cs w:val="24"/>
                <w:lang w:val="en-US" w:eastAsia="en-US"/>
              </w:rPr>
              <w:t>2.</w:t>
            </w:r>
          </w:p>
        </w:tc>
      </w:tr>
      <w:tr w:rsidR="00491F96" w14:paraId="67E909FF" w14:textId="77777777"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09FB" w14:textId="77777777" w:rsidR="00491F96" w:rsidRDefault="00EB3A1C">
            <w:pPr>
              <w:widowControl w:val="0"/>
              <w:ind w:left="360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7.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09FC" w14:textId="77777777" w:rsidR="00491F96" w:rsidRDefault="00EB3A1C">
            <w:pPr>
              <w:pStyle w:val="Tijeloteksta"/>
              <w:ind w:left="360"/>
              <w:jc w:val="both"/>
              <w:rPr>
                <w:rFonts w:ascii="Times New Roman" w:hAnsi="Times New Roman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Cs w:val="24"/>
                <w:lang w:val="en-US" w:eastAsia="en-US"/>
              </w:rPr>
              <w:t>Čistač</w:t>
            </w:r>
            <w:proofErr w:type="spellEnd"/>
            <w:r>
              <w:rPr>
                <w:rFonts w:ascii="Times New Roman" w:hAnsi="Times New Roman"/>
                <w:szCs w:val="24"/>
                <w:lang w:val="en-US" w:eastAsia="en-US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zCs w:val="24"/>
                <w:lang w:val="en-US" w:eastAsia="en-US"/>
              </w:rPr>
              <w:t>spremač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09FD" w14:textId="77777777" w:rsidR="00491F96" w:rsidRDefault="00EB3A1C">
            <w:pPr>
              <w:pStyle w:val="Tijeloteksta"/>
              <w:ind w:left="360"/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Cs w:val="24"/>
                <w:lang w:val="en-US" w:eastAsia="en-US"/>
              </w:rPr>
              <w:t>1,06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09FE" w14:textId="77777777" w:rsidR="00491F96" w:rsidRDefault="00EB3A1C">
            <w:pPr>
              <w:pStyle w:val="Tijeloteksta"/>
              <w:ind w:left="360"/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Cs w:val="24"/>
                <w:lang w:val="en-US" w:eastAsia="en-US"/>
              </w:rPr>
              <w:t>1.</w:t>
            </w:r>
          </w:p>
        </w:tc>
      </w:tr>
    </w:tbl>
    <w:p w14:paraId="67E90A00" w14:textId="77777777" w:rsidR="00491F96" w:rsidRDefault="00491F96">
      <w:pPr>
        <w:jc w:val="center"/>
        <w:rPr>
          <w:sz w:val="24"/>
          <w:szCs w:val="24"/>
        </w:rPr>
      </w:pPr>
    </w:p>
    <w:p w14:paraId="67E90A01" w14:textId="77777777" w:rsidR="00491F96" w:rsidRDefault="00EB3A1C">
      <w:pPr>
        <w:pStyle w:val="Tijeloteksta"/>
        <w:widowControl w:val="0"/>
        <w:numPr>
          <w:ilvl w:val="0"/>
          <w:numId w:val="5"/>
        </w:numPr>
        <w:autoSpaceDE w:val="0"/>
        <w:autoSpaceDN w:val="0"/>
        <w:ind w:left="426" w:hanging="42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Radno mjesto pod rednim </w:t>
      </w:r>
      <w:r>
        <w:rPr>
          <w:rFonts w:ascii="Times New Roman" w:hAnsi="Times New Roman"/>
          <w:szCs w:val="24"/>
        </w:rPr>
        <w:t>brojem 1. je radno mjesto I. odnosno II. vrste čiji su stručni uvjeti za zasnivanje radnog odnosa utvrđeni Zakonom i Statutom Škole.</w:t>
      </w:r>
    </w:p>
    <w:p w14:paraId="67E90A02" w14:textId="77777777" w:rsidR="00491F96" w:rsidRDefault="00EB3A1C">
      <w:pPr>
        <w:pStyle w:val="Tijeloteksta"/>
        <w:widowControl w:val="0"/>
        <w:numPr>
          <w:ilvl w:val="0"/>
          <w:numId w:val="5"/>
        </w:numPr>
        <w:autoSpaceDE w:val="0"/>
        <w:autoSpaceDN w:val="0"/>
        <w:ind w:left="426" w:hanging="42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Radno mjesto pod rednim brojem 2. je radno mjesto I. odnosno II. vrste čiji su stručni uvjeti za zasnivanje radnog odnosa u</w:t>
      </w:r>
      <w:r>
        <w:rPr>
          <w:rFonts w:ascii="Times New Roman" w:hAnsi="Times New Roman"/>
          <w:szCs w:val="24"/>
        </w:rPr>
        <w:t>tvrđeni ovim Pravilnikom.</w:t>
      </w:r>
    </w:p>
    <w:p w14:paraId="67E90A03" w14:textId="77777777" w:rsidR="00491F96" w:rsidRDefault="00EB3A1C">
      <w:pPr>
        <w:pStyle w:val="Tijeloteksta"/>
        <w:widowControl w:val="0"/>
        <w:numPr>
          <w:ilvl w:val="0"/>
          <w:numId w:val="5"/>
        </w:numPr>
        <w:autoSpaceDE w:val="0"/>
        <w:autoSpaceDN w:val="0"/>
        <w:ind w:left="426" w:hanging="42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Radna mjesta pod rednim brojem 3., 4. i 5. su radna mjesta III. vrste čiji su stručni uvjeti i minimalni uvjeti radnog staža za zasnivanje radnog odnosa utvrđeni ovim Pravilnikom.</w:t>
      </w:r>
    </w:p>
    <w:p w14:paraId="67E90A04" w14:textId="77777777" w:rsidR="00491F96" w:rsidRDefault="00EB3A1C">
      <w:pPr>
        <w:pStyle w:val="Tijeloteksta"/>
        <w:widowControl w:val="0"/>
        <w:numPr>
          <w:ilvl w:val="0"/>
          <w:numId w:val="5"/>
        </w:numPr>
        <w:autoSpaceDE w:val="0"/>
        <w:autoSpaceDN w:val="0"/>
        <w:ind w:left="426" w:hanging="42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Radno mjesto pod rednim brojem  6. i 7.  je radno </w:t>
      </w:r>
      <w:r>
        <w:rPr>
          <w:rFonts w:ascii="Times New Roman" w:hAnsi="Times New Roman"/>
          <w:szCs w:val="24"/>
        </w:rPr>
        <w:t>mjesto IV. vrste čiji su stručni uvjeti utvrđeni ovim Pravilnikom.</w:t>
      </w:r>
    </w:p>
    <w:p w14:paraId="67E90A05" w14:textId="77777777" w:rsidR="00491F96" w:rsidRDefault="00491F96">
      <w:pPr>
        <w:pStyle w:val="Tijeloteksta"/>
        <w:widowControl w:val="0"/>
        <w:autoSpaceDE w:val="0"/>
        <w:autoSpaceDN w:val="0"/>
        <w:ind w:left="426"/>
        <w:jc w:val="both"/>
        <w:rPr>
          <w:rFonts w:ascii="Times New Roman" w:hAnsi="Times New Roman"/>
          <w:szCs w:val="24"/>
        </w:rPr>
      </w:pPr>
    </w:p>
    <w:p w14:paraId="67E90A06" w14:textId="77777777" w:rsidR="00491F96" w:rsidRDefault="00491F96">
      <w:pPr>
        <w:jc w:val="center"/>
        <w:rPr>
          <w:sz w:val="24"/>
          <w:szCs w:val="24"/>
        </w:rPr>
      </w:pPr>
    </w:p>
    <w:p w14:paraId="67E90A07" w14:textId="77777777" w:rsidR="00491F96" w:rsidRDefault="00491F96">
      <w:pPr>
        <w:jc w:val="center"/>
        <w:rPr>
          <w:sz w:val="24"/>
          <w:szCs w:val="24"/>
        </w:rPr>
      </w:pPr>
    </w:p>
    <w:p w14:paraId="67E90A08" w14:textId="77777777" w:rsidR="00491F96" w:rsidRDefault="00491F96">
      <w:pPr>
        <w:jc w:val="center"/>
        <w:rPr>
          <w:sz w:val="24"/>
          <w:szCs w:val="24"/>
        </w:rPr>
      </w:pPr>
    </w:p>
    <w:p w14:paraId="67E90A09" w14:textId="77777777" w:rsidR="00491F96" w:rsidRDefault="00491F96">
      <w:pPr>
        <w:jc w:val="center"/>
        <w:rPr>
          <w:sz w:val="24"/>
          <w:szCs w:val="24"/>
        </w:rPr>
      </w:pPr>
    </w:p>
    <w:p w14:paraId="67E90A0A" w14:textId="77777777" w:rsidR="00491F96" w:rsidRDefault="00491F96">
      <w:pPr>
        <w:jc w:val="center"/>
        <w:rPr>
          <w:sz w:val="24"/>
          <w:szCs w:val="24"/>
        </w:rPr>
      </w:pPr>
    </w:p>
    <w:p w14:paraId="67E90A0B" w14:textId="77777777" w:rsidR="00491F96" w:rsidRDefault="00491F96">
      <w:pPr>
        <w:jc w:val="center"/>
        <w:rPr>
          <w:sz w:val="24"/>
          <w:szCs w:val="24"/>
        </w:rPr>
      </w:pPr>
    </w:p>
    <w:p w14:paraId="67E90A0C" w14:textId="77777777" w:rsidR="00491F96" w:rsidRDefault="00491F96">
      <w:pPr>
        <w:jc w:val="center"/>
        <w:rPr>
          <w:sz w:val="24"/>
          <w:szCs w:val="24"/>
        </w:rPr>
      </w:pPr>
    </w:p>
    <w:p w14:paraId="67E90A0D" w14:textId="77777777" w:rsidR="00491F96" w:rsidRDefault="00491F96">
      <w:pPr>
        <w:jc w:val="center"/>
        <w:rPr>
          <w:sz w:val="24"/>
          <w:szCs w:val="24"/>
        </w:rPr>
      </w:pPr>
    </w:p>
    <w:p w14:paraId="67E90A0F" w14:textId="77777777" w:rsidR="00491F96" w:rsidRDefault="00491F96">
      <w:pPr>
        <w:jc w:val="center"/>
        <w:rPr>
          <w:sz w:val="24"/>
          <w:szCs w:val="24"/>
        </w:rPr>
      </w:pPr>
    </w:p>
    <w:p w14:paraId="67E90A10" w14:textId="77777777" w:rsidR="00491F96" w:rsidRDefault="00EB3A1C">
      <w:pPr>
        <w:rPr>
          <w:sz w:val="24"/>
          <w:szCs w:val="24"/>
        </w:rPr>
      </w:pPr>
      <w:r>
        <w:rPr>
          <w:sz w:val="24"/>
          <w:szCs w:val="24"/>
        </w:rPr>
        <w:t>POSEBNO RADNO MJESTO</w:t>
      </w:r>
    </w:p>
    <w:p w14:paraId="67E90A11" w14:textId="77777777" w:rsidR="00491F96" w:rsidRDefault="00491F96">
      <w:pPr>
        <w:rPr>
          <w:sz w:val="24"/>
          <w:szCs w:val="24"/>
        </w:rPr>
      </w:pPr>
    </w:p>
    <w:p w14:paraId="67E90A12" w14:textId="77777777" w:rsidR="00491F96" w:rsidRDefault="00491F96">
      <w:pPr>
        <w:jc w:val="center"/>
        <w:rPr>
          <w:sz w:val="24"/>
          <w:szCs w:val="24"/>
        </w:rPr>
      </w:pPr>
    </w:p>
    <w:p w14:paraId="67E90A13" w14:textId="77777777" w:rsidR="00491F96" w:rsidRDefault="00EB3A1C">
      <w:pPr>
        <w:jc w:val="center"/>
        <w:rPr>
          <w:sz w:val="24"/>
          <w:szCs w:val="24"/>
        </w:rPr>
      </w:pPr>
      <w:r>
        <w:rPr>
          <w:sz w:val="24"/>
          <w:szCs w:val="24"/>
        </w:rPr>
        <w:t>Članak 9.</w:t>
      </w:r>
    </w:p>
    <w:p w14:paraId="67E90A14" w14:textId="77777777" w:rsidR="00491F96" w:rsidRDefault="00EB3A1C">
      <w:pPr>
        <w:rPr>
          <w:sz w:val="24"/>
          <w:szCs w:val="24"/>
        </w:rPr>
      </w:pPr>
      <w:r>
        <w:rPr>
          <w:sz w:val="24"/>
          <w:szCs w:val="24"/>
        </w:rPr>
        <w:t>Rukovodeće poslove u školi obavlja:</w:t>
      </w:r>
    </w:p>
    <w:p w14:paraId="67E90A15" w14:textId="77777777" w:rsidR="00491F96" w:rsidRDefault="00491F96">
      <w:pPr>
        <w:pStyle w:val="Tijeloteksta"/>
        <w:jc w:val="both"/>
        <w:rPr>
          <w:rFonts w:ascii="Times New Roman" w:hAnsi="Times New Roman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491F96" w14:paraId="67E90A18" w14:textId="77777777">
        <w:trPr>
          <w:trHeight w:val="453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0A16" w14:textId="77777777" w:rsidR="00491F96" w:rsidRDefault="00EB3A1C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NAZIV RADNOG MJESTA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0A17" w14:textId="77777777" w:rsidR="00491F96" w:rsidRDefault="00EB3A1C">
            <w:pPr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Ravnatelj</w:t>
            </w:r>
          </w:p>
        </w:tc>
      </w:tr>
      <w:tr w:rsidR="00491F96" w14:paraId="67E90A1B" w14:textId="77777777">
        <w:trPr>
          <w:trHeight w:val="453"/>
        </w:trPr>
        <w:tc>
          <w:tcPr>
            <w:tcW w:w="8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0A19" w14:textId="77777777" w:rsidR="00491F96" w:rsidRDefault="00EB3A1C">
            <w:pPr>
              <w:ind w:firstLine="29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UVJETI: </w:t>
            </w:r>
          </w:p>
          <w:p w14:paraId="67E90A1A" w14:textId="77777777" w:rsidR="00491F96" w:rsidRDefault="00EB3A1C">
            <w:pPr>
              <w:ind w:firstLine="29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Stručni uvjeti, minimalni uvjeti radnog iskustva te drugi uvjeti za </w:t>
            </w:r>
            <w:r>
              <w:rPr>
                <w:sz w:val="24"/>
                <w:szCs w:val="24"/>
                <w:lang w:eastAsia="en-US"/>
              </w:rPr>
              <w:t>zasnivanje radnog odnosa utvrđeni su Zakonom i Statutom Škole.</w:t>
            </w:r>
          </w:p>
        </w:tc>
      </w:tr>
      <w:tr w:rsidR="00491F96" w14:paraId="67E90A1E" w14:textId="77777777">
        <w:trPr>
          <w:trHeight w:val="453"/>
        </w:trPr>
        <w:tc>
          <w:tcPr>
            <w:tcW w:w="8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0A1C" w14:textId="77777777" w:rsidR="00491F96" w:rsidRDefault="00EB3A1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OPIS POSLOVA: </w:t>
            </w:r>
          </w:p>
          <w:p w14:paraId="67E90A1D" w14:textId="77777777" w:rsidR="00491F96" w:rsidRDefault="00EB3A1C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Ravnatelj obavlja poslove utvrđene Zakonom o ustanovama, Zakonom i Statutom Škole.</w:t>
            </w:r>
          </w:p>
        </w:tc>
      </w:tr>
    </w:tbl>
    <w:p w14:paraId="67E90A1F" w14:textId="77777777" w:rsidR="00491F96" w:rsidRDefault="00491F96">
      <w:pPr>
        <w:rPr>
          <w:sz w:val="24"/>
          <w:szCs w:val="24"/>
        </w:rPr>
      </w:pPr>
    </w:p>
    <w:p w14:paraId="67E90A21" w14:textId="77777777" w:rsidR="00491F96" w:rsidRDefault="00491F96">
      <w:pPr>
        <w:rPr>
          <w:sz w:val="24"/>
          <w:szCs w:val="24"/>
        </w:rPr>
      </w:pPr>
    </w:p>
    <w:p w14:paraId="67E90A22" w14:textId="77777777" w:rsidR="00491F96" w:rsidRDefault="00EB3A1C">
      <w:pPr>
        <w:rPr>
          <w:sz w:val="24"/>
          <w:szCs w:val="24"/>
        </w:rPr>
      </w:pPr>
      <w:r>
        <w:rPr>
          <w:sz w:val="24"/>
          <w:szCs w:val="24"/>
        </w:rPr>
        <w:t>OSTALA RADNA MJESTA</w:t>
      </w:r>
    </w:p>
    <w:p w14:paraId="67E90A23" w14:textId="77777777" w:rsidR="00491F96" w:rsidRDefault="00491F96">
      <w:pPr>
        <w:rPr>
          <w:sz w:val="24"/>
          <w:szCs w:val="24"/>
        </w:rPr>
      </w:pPr>
    </w:p>
    <w:p w14:paraId="67E90A24" w14:textId="77777777" w:rsidR="00491F96" w:rsidRDefault="00491F96">
      <w:pPr>
        <w:jc w:val="center"/>
        <w:rPr>
          <w:sz w:val="24"/>
          <w:szCs w:val="24"/>
        </w:rPr>
      </w:pPr>
    </w:p>
    <w:p w14:paraId="67E90A25" w14:textId="77777777" w:rsidR="00491F96" w:rsidRDefault="00EB3A1C">
      <w:pPr>
        <w:jc w:val="center"/>
        <w:rPr>
          <w:sz w:val="24"/>
          <w:szCs w:val="24"/>
        </w:rPr>
      </w:pPr>
      <w:r>
        <w:rPr>
          <w:sz w:val="24"/>
          <w:szCs w:val="24"/>
        </w:rPr>
        <w:t>Članak 10.</w:t>
      </w:r>
    </w:p>
    <w:p w14:paraId="67E90A26" w14:textId="77777777" w:rsidR="00491F96" w:rsidRDefault="00EB3A1C">
      <w:pPr>
        <w:rPr>
          <w:sz w:val="24"/>
          <w:szCs w:val="24"/>
        </w:rPr>
      </w:pPr>
      <w:r>
        <w:rPr>
          <w:sz w:val="24"/>
          <w:szCs w:val="24"/>
        </w:rPr>
        <w:t>Kako bi Škola mogla obavljati svoju djelatnost ustrojavaj</w:t>
      </w:r>
      <w:r>
        <w:rPr>
          <w:sz w:val="24"/>
          <w:szCs w:val="24"/>
        </w:rPr>
        <w:t>u se iz ostalih radnih mjesta u odgojno-obrazovnom radu sljedeća radne mjesta:</w:t>
      </w:r>
    </w:p>
    <w:p w14:paraId="67E90A27" w14:textId="77777777" w:rsidR="00491F96" w:rsidRDefault="00491F96">
      <w:pPr>
        <w:rPr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491F96" w14:paraId="67E90A29" w14:textId="77777777">
        <w:trPr>
          <w:trHeight w:val="295"/>
        </w:trPr>
        <w:tc>
          <w:tcPr>
            <w:tcW w:w="8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E90A28" w14:textId="77777777" w:rsidR="00491F96" w:rsidRDefault="00EB3A1C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1.</w:t>
            </w:r>
          </w:p>
        </w:tc>
      </w:tr>
      <w:tr w:rsidR="00491F96" w14:paraId="67E90A2C" w14:textId="77777777">
        <w:trPr>
          <w:trHeight w:val="453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0A2A" w14:textId="77777777" w:rsidR="00491F96" w:rsidRDefault="00EB3A1C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NAZIV RADNOG MJESTA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0A2B" w14:textId="77777777" w:rsidR="00491F96" w:rsidRDefault="00EB3A1C">
            <w:pPr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 xml:space="preserve">Učitelj </w:t>
            </w:r>
          </w:p>
        </w:tc>
      </w:tr>
      <w:tr w:rsidR="00491F96" w14:paraId="67E90A40" w14:textId="77777777">
        <w:trPr>
          <w:trHeight w:val="453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0A2D" w14:textId="77777777" w:rsidR="00491F96" w:rsidRDefault="00491F9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0A2E" w14:textId="77777777" w:rsidR="00491F96" w:rsidRDefault="00EB3A1C">
            <w:pPr>
              <w:pStyle w:val="Tijeloteksta"/>
              <w:widowControl w:val="0"/>
              <w:numPr>
                <w:ilvl w:val="0"/>
                <w:numId w:val="6"/>
              </w:numPr>
              <w:autoSpaceDE w:val="0"/>
              <w:autoSpaceDN w:val="0"/>
              <w:spacing w:before="1"/>
              <w:ind w:left="275" w:right="-142" w:hanging="283"/>
              <w:jc w:val="both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učitelj razredne nastave</w:t>
            </w:r>
          </w:p>
          <w:p w14:paraId="67E90A2F" w14:textId="77777777" w:rsidR="00491F96" w:rsidRDefault="00EB3A1C">
            <w:pPr>
              <w:pStyle w:val="Tijeloteksta"/>
              <w:widowControl w:val="0"/>
              <w:numPr>
                <w:ilvl w:val="0"/>
                <w:numId w:val="6"/>
              </w:numPr>
              <w:autoSpaceDE w:val="0"/>
              <w:autoSpaceDN w:val="0"/>
              <w:spacing w:before="1"/>
              <w:ind w:left="275" w:right="-142" w:hanging="283"/>
              <w:jc w:val="both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učitelj hrvatskog jezika</w:t>
            </w:r>
          </w:p>
          <w:p w14:paraId="67E90A30" w14:textId="77777777" w:rsidR="00491F96" w:rsidRDefault="00EB3A1C">
            <w:pPr>
              <w:pStyle w:val="Tijeloteksta"/>
              <w:widowControl w:val="0"/>
              <w:numPr>
                <w:ilvl w:val="0"/>
                <w:numId w:val="6"/>
              </w:numPr>
              <w:autoSpaceDE w:val="0"/>
              <w:autoSpaceDN w:val="0"/>
              <w:spacing w:before="1"/>
              <w:ind w:left="275" w:right="-142" w:hanging="283"/>
              <w:jc w:val="both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učitelj matematike</w:t>
            </w:r>
          </w:p>
          <w:p w14:paraId="67E90A31" w14:textId="77777777" w:rsidR="00491F96" w:rsidRDefault="00EB3A1C">
            <w:pPr>
              <w:pStyle w:val="Tijeloteksta"/>
              <w:widowControl w:val="0"/>
              <w:numPr>
                <w:ilvl w:val="0"/>
                <w:numId w:val="6"/>
              </w:numPr>
              <w:autoSpaceDE w:val="0"/>
              <w:autoSpaceDN w:val="0"/>
              <w:spacing w:before="1"/>
              <w:ind w:left="275" w:right="-142" w:hanging="283"/>
              <w:jc w:val="both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učitelj engleskog jezika</w:t>
            </w:r>
          </w:p>
          <w:p w14:paraId="67E90A32" w14:textId="77777777" w:rsidR="00491F96" w:rsidRDefault="00EB3A1C">
            <w:pPr>
              <w:pStyle w:val="Tijeloteksta"/>
              <w:widowControl w:val="0"/>
              <w:numPr>
                <w:ilvl w:val="0"/>
                <w:numId w:val="6"/>
              </w:numPr>
              <w:autoSpaceDE w:val="0"/>
              <w:autoSpaceDN w:val="0"/>
              <w:spacing w:before="1"/>
              <w:ind w:left="275" w:right="-142" w:hanging="283"/>
              <w:jc w:val="both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učitelj njemačkog jezika</w:t>
            </w:r>
          </w:p>
          <w:p w14:paraId="67E90A33" w14:textId="77777777" w:rsidR="00491F96" w:rsidRDefault="00EB3A1C">
            <w:pPr>
              <w:pStyle w:val="Tijeloteksta"/>
              <w:widowControl w:val="0"/>
              <w:numPr>
                <w:ilvl w:val="0"/>
                <w:numId w:val="6"/>
              </w:numPr>
              <w:autoSpaceDE w:val="0"/>
              <w:autoSpaceDN w:val="0"/>
              <w:spacing w:before="1"/>
              <w:ind w:left="275" w:right="-142" w:hanging="283"/>
              <w:jc w:val="both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učitelj talijanskog </w:t>
            </w:r>
            <w:r>
              <w:rPr>
                <w:rFonts w:ascii="Times New Roman" w:hAnsi="Times New Roman"/>
                <w:szCs w:val="24"/>
                <w:lang w:eastAsia="en-US"/>
              </w:rPr>
              <w:t>jezika</w:t>
            </w:r>
          </w:p>
          <w:p w14:paraId="67E90A34" w14:textId="77777777" w:rsidR="00491F96" w:rsidRDefault="00EB3A1C">
            <w:pPr>
              <w:pStyle w:val="Tijeloteksta"/>
              <w:widowControl w:val="0"/>
              <w:numPr>
                <w:ilvl w:val="0"/>
                <w:numId w:val="6"/>
              </w:numPr>
              <w:autoSpaceDE w:val="0"/>
              <w:autoSpaceDN w:val="0"/>
              <w:spacing w:before="1"/>
              <w:ind w:left="275" w:right="-142" w:hanging="283"/>
              <w:jc w:val="both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učitelj prirode i biologije</w:t>
            </w:r>
          </w:p>
          <w:p w14:paraId="67E90A35" w14:textId="77777777" w:rsidR="00491F96" w:rsidRDefault="00EB3A1C">
            <w:pPr>
              <w:pStyle w:val="Tijeloteksta"/>
              <w:widowControl w:val="0"/>
              <w:numPr>
                <w:ilvl w:val="0"/>
                <w:numId w:val="6"/>
              </w:numPr>
              <w:autoSpaceDE w:val="0"/>
              <w:autoSpaceDN w:val="0"/>
              <w:spacing w:before="1"/>
              <w:ind w:left="275" w:right="-142" w:hanging="283"/>
              <w:jc w:val="both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učitelj fizike</w:t>
            </w:r>
          </w:p>
          <w:p w14:paraId="67E90A36" w14:textId="77777777" w:rsidR="00491F96" w:rsidRDefault="00EB3A1C">
            <w:pPr>
              <w:pStyle w:val="Tijeloteksta"/>
              <w:widowControl w:val="0"/>
              <w:numPr>
                <w:ilvl w:val="0"/>
                <w:numId w:val="6"/>
              </w:numPr>
              <w:autoSpaceDE w:val="0"/>
              <w:autoSpaceDN w:val="0"/>
              <w:spacing w:before="1"/>
              <w:ind w:left="275" w:right="-142" w:hanging="283"/>
              <w:jc w:val="both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učitelj kemije</w:t>
            </w:r>
          </w:p>
          <w:p w14:paraId="67E90A37" w14:textId="77777777" w:rsidR="00491F96" w:rsidRDefault="00EB3A1C">
            <w:pPr>
              <w:pStyle w:val="Tijeloteksta"/>
              <w:widowControl w:val="0"/>
              <w:numPr>
                <w:ilvl w:val="0"/>
                <w:numId w:val="6"/>
              </w:numPr>
              <w:autoSpaceDE w:val="0"/>
              <w:autoSpaceDN w:val="0"/>
              <w:spacing w:before="1"/>
              <w:ind w:left="275" w:right="-142" w:hanging="283"/>
              <w:jc w:val="both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učitelj geografije</w:t>
            </w:r>
          </w:p>
          <w:p w14:paraId="67E90A38" w14:textId="77777777" w:rsidR="00491F96" w:rsidRDefault="00EB3A1C">
            <w:pPr>
              <w:pStyle w:val="Tijeloteksta"/>
              <w:widowControl w:val="0"/>
              <w:numPr>
                <w:ilvl w:val="0"/>
                <w:numId w:val="6"/>
              </w:numPr>
              <w:autoSpaceDE w:val="0"/>
              <w:autoSpaceDN w:val="0"/>
              <w:spacing w:before="1"/>
              <w:ind w:left="275" w:right="-142" w:hanging="283"/>
              <w:jc w:val="both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učitelj povijesti</w:t>
            </w:r>
          </w:p>
          <w:p w14:paraId="67E90A39" w14:textId="77777777" w:rsidR="00491F96" w:rsidRDefault="00EB3A1C">
            <w:pPr>
              <w:pStyle w:val="Tijeloteksta"/>
              <w:widowControl w:val="0"/>
              <w:numPr>
                <w:ilvl w:val="0"/>
                <w:numId w:val="6"/>
              </w:numPr>
              <w:autoSpaceDE w:val="0"/>
              <w:autoSpaceDN w:val="0"/>
              <w:spacing w:before="1"/>
              <w:ind w:left="275" w:right="-142" w:hanging="283"/>
              <w:jc w:val="both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učitelj informatike</w:t>
            </w:r>
          </w:p>
          <w:p w14:paraId="67E90A3A" w14:textId="77777777" w:rsidR="00491F96" w:rsidRDefault="00EB3A1C">
            <w:pPr>
              <w:pStyle w:val="Tijeloteksta"/>
              <w:widowControl w:val="0"/>
              <w:numPr>
                <w:ilvl w:val="0"/>
                <w:numId w:val="6"/>
              </w:numPr>
              <w:autoSpaceDE w:val="0"/>
              <w:autoSpaceDN w:val="0"/>
              <w:spacing w:before="1"/>
              <w:ind w:left="275" w:right="-142" w:hanging="283"/>
              <w:jc w:val="both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učitelj glazbene kulture</w:t>
            </w:r>
          </w:p>
          <w:p w14:paraId="67E90A3B" w14:textId="77777777" w:rsidR="00491F96" w:rsidRDefault="00EB3A1C">
            <w:pPr>
              <w:pStyle w:val="Tijeloteksta"/>
              <w:widowControl w:val="0"/>
              <w:numPr>
                <w:ilvl w:val="0"/>
                <w:numId w:val="6"/>
              </w:numPr>
              <w:autoSpaceDE w:val="0"/>
              <w:autoSpaceDN w:val="0"/>
              <w:spacing w:before="1"/>
              <w:ind w:left="275" w:right="-142" w:hanging="283"/>
              <w:jc w:val="both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učitelj likovne kulture</w:t>
            </w:r>
          </w:p>
          <w:p w14:paraId="67E90A3C" w14:textId="77777777" w:rsidR="00491F96" w:rsidRDefault="00EB3A1C">
            <w:pPr>
              <w:pStyle w:val="Tijeloteksta"/>
              <w:widowControl w:val="0"/>
              <w:numPr>
                <w:ilvl w:val="0"/>
                <w:numId w:val="6"/>
              </w:numPr>
              <w:autoSpaceDE w:val="0"/>
              <w:autoSpaceDN w:val="0"/>
              <w:spacing w:before="1"/>
              <w:ind w:left="275" w:right="-142" w:hanging="283"/>
              <w:jc w:val="both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učitelj tehničke kulture</w:t>
            </w:r>
          </w:p>
          <w:p w14:paraId="67E90A3D" w14:textId="77777777" w:rsidR="00491F96" w:rsidRDefault="00EB3A1C">
            <w:pPr>
              <w:pStyle w:val="Tijeloteksta"/>
              <w:widowControl w:val="0"/>
              <w:numPr>
                <w:ilvl w:val="0"/>
                <w:numId w:val="6"/>
              </w:numPr>
              <w:autoSpaceDE w:val="0"/>
              <w:autoSpaceDN w:val="0"/>
              <w:spacing w:before="1"/>
              <w:ind w:left="275" w:right="-142" w:hanging="283"/>
              <w:jc w:val="both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učitelj tjelesne i zdravstvene kulture</w:t>
            </w:r>
          </w:p>
          <w:p w14:paraId="67E90A3E" w14:textId="77777777" w:rsidR="00491F96" w:rsidRDefault="00EB3A1C">
            <w:pPr>
              <w:pStyle w:val="Tijeloteksta"/>
              <w:widowControl w:val="0"/>
              <w:numPr>
                <w:ilvl w:val="0"/>
                <w:numId w:val="6"/>
              </w:numPr>
              <w:autoSpaceDE w:val="0"/>
              <w:autoSpaceDN w:val="0"/>
              <w:spacing w:before="1"/>
              <w:ind w:left="275" w:right="-142" w:hanging="283"/>
              <w:jc w:val="both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učitelj katoličkog </w:t>
            </w:r>
            <w:r>
              <w:rPr>
                <w:rFonts w:ascii="Times New Roman" w:hAnsi="Times New Roman"/>
                <w:szCs w:val="24"/>
                <w:lang w:eastAsia="en-US"/>
              </w:rPr>
              <w:t>vjeronauka</w:t>
            </w:r>
          </w:p>
          <w:p w14:paraId="67E90A3F" w14:textId="77777777" w:rsidR="00491F96" w:rsidRDefault="00491F96">
            <w:pPr>
              <w:pStyle w:val="Tijeloteksta"/>
              <w:widowControl w:val="0"/>
              <w:autoSpaceDE w:val="0"/>
              <w:autoSpaceDN w:val="0"/>
              <w:spacing w:before="1"/>
              <w:ind w:left="275" w:right="-142"/>
              <w:jc w:val="both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491F96" w14:paraId="67E90A43" w14:textId="77777777">
        <w:trPr>
          <w:trHeight w:val="453"/>
        </w:trPr>
        <w:tc>
          <w:tcPr>
            <w:tcW w:w="8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0A41" w14:textId="77777777" w:rsidR="00491F96" w:rsidRDefault="00EB3A1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UVJETI: </w:t>
            </w:r>
          </w:p>
          <w:p w14:paraId="67E90A42" w14:textId="77777777" w:rsidR="00491F96" w:rsidRDefault="00EB3A1C">
            <w:pPr>
              <w:pStyle w:val="Tijeloteksta"/>
              <w:jc w:val="both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utvrđeni Zakonom i Pravilnikom o odgovarajućoj vrsti obrazovanja učitelja i stručnih suradnika u osnovnoj školi. </w:t>
            </w:r>
          </w:p>
        </w:tc>
      </w:tr>
      <w:tr w:rsidR="00491F96" w14:paraId="67E90A46" w14:textId="77777777">
        <w:trPr>
          <w:trHeight w:val="453"/>
        </w:trPr>
        <w:tc>
          <w:tcPr>
            <w:tcW w:w="8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0A44" w14:textId="77777777" w:rsidR="00491F96" w:rsidRDefault="00EB3A1C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OPIS POSLOVA: </w:t>
            </w:r>
          </w:p>
          <w:p w14:paraId="67E90A45" w14:textId="77777777" w:rsidR="00491F96" w:rsidRDefault="00EB3A1C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izvođenje nastave i drugih oblika neposrednoga odgojno obrazovnog rada, razrednički poslovi, poslovi </w:t>
            </w:r>
            <w:r>
              <w:rPr>
                <w:sz w:val="24"/>
                <w:szCs w:val="24"/>
                <w:lang w:eastAsia="en-US"/>
              </w:rPr>
              <w:t xml:space="preserve">koji proizlaze iz naravi i količine odgojno obrazovnog rada s učenicima, obavljanje aktivnosti i poslova iz nastavnog plana, programa, kurikuluma, godišnjeg plana i programa, godišnjeg izvedbenog kurikuluma, školskog kurikuluma i drugih zakona te posebnih </w:t>
            </w:r>
            <w:r>
              <w:rPr>
                <w:sz w:val="24"/>
                <w:szCs w:val="24"/>
                <w:lang w:eastAsia="en-US"/>
              </w:rPr>
              <w:t>poslova koji proizlaze iz ustroja rada škole u skladu s Pravilnikom o tjednim radnim obvezama učitelja i stručnih suradnika u osnovnoj školi i Odluci o tjednom i godišnjem zaduženju za svaku školsku godinu</w:t>
            </w:r>
          </w:p>
        </w:tc>
      </w:tr>
      <w:tr w:rsidR="00491F96" w14:paraId="67E90A49" w14:textId="77777777">
        <w:trPr>
          <w:trHeight w:val="453"/>
        </w:trPr>
        <w:tc>
          <w:tcPr>
            <w:tcW w:w="8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0A47" w14:textId="77777777" w:rsidR="00491F96" w:rsidRDefault="00EB3A1C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BROJ IZVRŠITELJA:</w:t>
            </w:r>
          </w:p>
          <w:p w14:paraId="67E90A48" w14:textId="77777777" w:rsidR="00491F96" w:rsidRDefault="00EB3A1C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utvrđuje se za svaku školsku go</w:t>
            </w:r>
            <w:r>
              <w:rPr>
                <w:sz w:val="24"/>
                <w:szCs w:val="24"/>
                <w:lang w:eastAsia="en-US"/>
              </w:rPr>
              <w:t>dinu temeljem Pravilnika o tjednim radnim obvezama učitelja i stručnih suradnika u osnovnoj školi i Odluke o broju razrednih odjela u Školi Gradskog ureda Grada Zagreba nadležnog za obrazovanje</w:t>
            </w:r>
          </w:p>
        </w:tc>
      </w:tr>
    </w:tbl>
    <w:p w14:paraId="67E90A4A" w14:textId="77777777" w:rsidR="00491F96" w:rsidRDefault="00491F96">
      <w:pPr>
        <w:rPr>
          <w:sz w:val="24"/>
          <w:szCs w:val="24"/>
        </w:rPr>
      </w:pPr>
    </w:p>
    <w:p w14:paraId="67E90A4B" w14:textId="77777777" w:rsidR="00491F96" w:rsidRDefault="00491F96">
      <w:pPr>
        <w:rPr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491F96" w14:paraId="67E90A4D" w14:textId="77777777">
        <w:trPr>
          <w:trHeight w:val="295"/>
        </w:trPr>
        <w:tc>
          <w:tcPr>
            <w:tcW w:w="8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E90A4C" w14:textId="77777777" w:rsidR="00491F96" w:rsidRDefault="00EB3A1C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2.</w:t>
            </w:r>
          </w:p>
        </w:tc>
      </w:tr>
      <w:tr w:rsidR="00491F96" w14:paraId="67E90A50" w14:textId="77777777">
        <w:trPr>
          <w:trHeight w:val="453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0A4E" w14:textId="77777777" w:rsidR="00491F96" w:rsidRDefault="00EB3A1C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NAZIV RADNOG MJESTA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0A4F" w14:textId="77777777" w:rsidR="00491F96" w:rsidRDefault="00EB3A1C">
            <w:pPr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 xml:space="preserve">Učitelj edukator </w:t>
            </w:r>
            <w:proofErr w:type="spellStart"/>
            <w:r>
              <w:rPr>
                <w:b/>
                <w:i/>
                <w:sz w:val="24"/>
                <w:szCs w:val="24"/>
                <w:lang w:eastAsia="en-US"/>
              </w:rPr>
              <w:t>rehabilitator</w:t>
            </w:r>
            <w:proofErr w:type="spellEnd"/>
          </w:p>
        </w:tc>
      </w:tr>
      <w:tr w:rsidR="00491F96" w14:paraId="67E90A54" w14:textId="77777777">
        <w:trPr>
          <w:trHeight w:val="453"/>
        </w:trPr>
        <w:tc>
          <w:tcPr>
            <w:tcW w:w="8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0A51" w14:textId="77777777" w:rsidR="00491F96" w:rsidRDefault="00EB3A1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UVJETI: </w:t>
            </w:r>
          </w:p>
          <w:p w14:paraId="67E90A52" w14:textId="77777777" w:rsidR="00491F96" w:rsidRDefault="00EB3A1C">
            <w:pPr>
              <w:pStyle w:val="Tijeloteksta"/>
              <w:jc w:val="both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utvrđeni Zakonom i Pravilnikom o odgovarajućoj vrsti obrazovanja učitelja i stručnih </w:t>
            </w:r>
          </w:p>
          <w:p w14:paraId="67E90A53" w14:textId="77777777" w:rsidR="00491F96" w:rsidRDefault="00EB3A1C">
            <w:pPr>
              <w:pStyle w:val="Tijeloteksta"/>
              <w:jc w:val="both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suradnika u osnovnoj školi. </w:t>
            </w:r>
          </w:p>
        </w:tc>
      </w:tr>
      <w:tr w:rsidR="00491F96" w14:paraId="67E90A57" w14:textId="77777777">
        <w:trPr>
          <w:trHeight w:val="453"/>
        </w:trPr>
        <w:tc>
          <w:tcPr>
            <w:tcW w:w="8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0A55" w14:textId="77777777" w:rsidR="00491F96" w:rsidRDefault="00EB3A1C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OPIS POSLOVA: </w:t>
            </w:r>
          </w:p>
          <w:p w14:paraId="67E90A56" w14:textId="77777777" w:rsidR="00491F96" w:rsidRDefault="00EB3A1C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izvođenje nastave i drugih oblika neposrednoga odgojno obrazovnog rada s učenicima s teškoćama u razvoju,, razrednič</w:t>
            </w:r>
            <w:r>
              <w:rPr>
                <w:sz w:val="24"/>
                <w:szCs w:val="24"/>
                <w:lang w:eastAsia="en-US"/>
              </w:rPr>
              <w:t>ki poslovi, poslovi koji proizlaze iz naravi i količine odgojno obrazovnog rada s učenicima, obavljanje aktivnosti i poslova iz nastavnog plana posebnih kurikuluma, godišnjeg plana i programa, godišnjeg izvedbenog kurikuluma, školskog kurikuluma i drugih z</w:t>
            </w:r>
            <w:r>
              <w:rPr>
                <w:sz w:val="24"/>
                <w:szCs w:val="24"/>
                <w:lang w:eastAsia="en-US"/>
              </w:rPr>
              <w:t>akona te posebne poslove koji proizlaze iz ustroja rada škole u skladu s Pravilnikom o tjednim radnim obvezama učitelja i stručnih suradnika u osnovnoj školi i Odluci o tjednom i godišnjem zaduženju za svaku školsku godinu</w:t>
            </w:r>
          </w:p>
        </w:tc>
      </w:tr>
      <w:tr w:rsidR="00491F96" w14:paraId="67E90A5A" w14:textId="77777777">
        <w:trPr>
          <w:trHeight w:val="453"/>
        </w:trPr>
        <w:tc>
          <w:tcPr>
            <w:tcW w:w="8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0A58" w14:textId="77777777" w:rsidR="00491F96" w:rsidRDefault="00EB3A1C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BROJ IZVRŠITELJA:</w:t>
            </w:r>
          </w:p>
          <w:p w14:paraId="67E90A59" w14:textId="77777777" w:rsidR="00491F96" w:rsidRDefault="00EB3A1C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utvrđuje se za</w:t>
            </w:r>
            <w:r>
              <w:rPr>
                <w:sz w:val="24"/>
                <w:szCs w:val="24"/>
                <w:lang w:eastAsia="en-US"/>
              </w:rPr>
              <w:t xml:space="preserve"> svaku školsku godinu temeljem Pravilnika o tjednim radnim obvezama učitelja i stručnih suradnika u osnovnoj školi i Odluke o broju razrednih odjela u Školi Gradskog ureda Grada Zagreba nadležnog za obrazovanje</w:t>
            </w:r>
          </w:p>
        </w:tc>
      </w:tr>
    </w:tbl>
    <w:p w14:paraId="67E90A5B" w14:textId="77777777" w:rsidR="00491F96" w:rsidRDefault="00491F96">
      <w:pPr>
        <w:rPr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491F96" w14:paraId="67E90A5D" w14:textId="77777777">
        <w:trPr>
          <w:trHeight w:val="295"/>
        </w:trPr>
        <w:tc>
          <w:tcPr>
            <w:tcW w:w="8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E90A5C" w14:textId="77777777" w:rsidR="00491F96" w:rsidRDefault="00EB3A1C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3.</w:t>
            </w:r>
          </w:p>
        </w:tc>
      </w:tr>
      <w:tr w:rsidR="00491F96" w14:paraId="67E90A60" w14:textId="77777777">
        <w:trPr>
          <w:trHeight w:val="453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0A5E" w14:textId="77777777" w:rsidR="00491F96" w:rsidRDefault="00EB3A1C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NAZIV RADNOG MJESTA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0A5F" w14:textId="77777777" w:rsidR="00491F96" w:rsidRDefault="00EB3A1C">
            <w:pPr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Stručni suradnik</w:t>
            </w:r>
          </w:p>
        </w:tc>
      </w:tr>
      <w:tr w:rsidR="00491F96" w14:paraId="67E90A63" w14:textId="77777777">
        <w:trPr>
          <w:trHeight w:val="453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0A61" w14:textId="77777777" w:rsidR="00491F96" w:rsidRDefault="00491F9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0A62" w14:textId="77777777" w:rsidR="00491F96" w:rsidRDefault="00EB3A1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pedagog</w:t>
            </w:r>
          </w:p>
        </w:tc>
      </w:tr>
      <w:tr w:rsidR="00491F96" w14:paraId="67E90A66" w14:textId="77777777">
        <w:trPr>
          <w:trHeight w:val="453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0A64" w14:textId="77777777" w:rsidR="00491F96" w:rsidRDefault="00491F9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0A65" w14:textId="77777777" w:rsidR="00491F96" w:rsidRDefault="00EB3A1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psiholog</w:t>
            </w:r>
          </w:p>
        </w:tc>
      </w:tr>
      <w:tr w:rsidR="00491F96" w14:paraId="67E90A69" w14:textId="77777777">
        <w:trPr>
          <w:trHeight w:val="453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0A67" w14:textId="77777777" w:rsidR="00491F96" w:rsidRDefault="00491F9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0A68" w14:textId="77777777" w:rsidR="00491F96" w:rsidRDefault="00EB3A1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logoped</w:t>
            </w:r>
          </w:p>
        </w:tc>
      </w:tr>
      <w:tr w:rsidR="00491F96" w14:paraId="67E90A6C" w14:textId="77777777">
        <w:trPr>
          <w:trHeight w:val="453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0A6A" w14:textId="77777777" w:rsidR="00491F96" w:rsidRDefault="00491F9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0A6B" w14:textId="77777777" w:rsidR="00491F96" w:rsidRDefault="00EB3A1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knjižničar</w:t>
            </w:r>
          </w:p>
        </w:tc>
      </w:tr>
      <w:tr w:rsidR="00491F96" w14:paraId="67E90A6F" w14:textId="77777777">
        <w:trPr>
          <w:trHeight w:val="453"/>
        </w:trPr>
        <w:tc>
          <w:tcPr>
            <w:tcW w:w="8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0A6D" w14:textId="77777777" w:rsidR="00491F96" w:rsidRDefault="00EB3A1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UVJETI: </w:t>
            </w:r>
          </w:p>
          <w:p w14:paraId="67E90A6E" w14:textId="77777777" w:rsidR="00491F96" w:rsidRDefault="00EB3A1C">
            <w:pPr>
              <w:pStyle w:val="Tijeloteksta"/>
              <w:jc w:val="both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utvrđeni Zakonom, Pravilnikom o odgovarajućoj vrsti obrazovanja učitelja i stručnih suradnika u osnovnoj školi i posebnim zakonima</w:t>
            </w:r>
          </w:p>
        </w:tc>
      </w:tr>
      <w:tr w:rsidR="00491F96" w14:paraId="67E90A72" w14:textId="77777777">
        <w:trPr>
          <w:trHeight w:val="453"/>
        </w:trPr>
        <w:tc>
          <w:tcPr>
            <w:tcW w:w="8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0A70" w14:textId="77777777" w:rsidR="00491F96" w:rsidRDefault="00EB3A1C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OPIS POSLOVA: </w:t>
            </w:r>
          </w:p>
          <w:p w14:paraId="67E90A71" w14:textId="77777777" w:rsidR="00491F96" w:rsidRDefault="00EB3A1C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obavljanje neposrednog odgojno-obrazovnog rada s </w:t>
            </w:r>
            <w:r>
              <w:rPr>
                <w:sz w:val="24"/>
                <w:szCs w:val="24"/>
                <w:lang w:eastAsia="en-US"/>
              </w:rPr>
              <w:t>učenicima, stručno-razvojni i drugi stručni poslovi u skladu sa zahtjevima struke te ostali poslovi koji proizlaze iz neposrednoga odgojno-obrazovnog rada ili drugih zakona u skladu s Pravilnikom o tjednim radnim obvezama učitelja i stručnih suradnika u os</w:t>
            </w:r>
            <w:r>
              <w:rPr>
                <w:sz w:val="24"/>
                <w:szCs w:val="24"/>
                <w:lang w:eastAsia="en-US"/>
              </w:rPr>
              <w:t>novnoj školi i Odluci o tjednom i godišnjem zaduženju za svaku školsku godinu</w:t>
            </w:r>
          </w:p>
        </w:tc>
      </w:tr>
      <w:tr w:rsidR="00491F96" w14:paraId="67E90A74" w14:textId="77777777">
        <w:trPr>
          <w:trHeight w:val="282"/>
        </w:trPr>
        <w:tc>
          <w:tcPr>
            <w:tcW w:w="8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0A73" w14:textId="77777777" w:rsidR="00491F96" w:rsidRDefault="00EB3A1C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BROJ IZVRŠITELJA:</w:t>
            </w:r>
          </w:p>
        </w:tc>
      </w:tr>
      <w:tr w:rsidR="00491F96" w14:paraId="67E90A77" w14:textId="77777777">
        <w:trPr>
          <w:trHeight w:val="453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0A75" w14:textId="77777777" w:rsidR="00491F96" w:rsidRDefault="00EB3A1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pedagog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0A76" w14:textId="77777777" w:rsidR="00491F96" w:rsidRDefault="00EB3A1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491F96" w14:paraId="67E90A7A" w14:textId="77777777">
        <w:trPr>
          <w:trHeight w:val="453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0A78" w14:textId="77777777" w:rsidR="00491F96" w:rsidRDefault="00EB3A1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psiholog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0A79" w14:textId="77777777" w:rsidR="00491F96" w:rsidRDefault="00EB3A1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491F96" w14:paraId="67E90A7D" w14:textId="77777777">
        <w:trPr>
          <w:trHeight w:val="453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0A7B" w14:textId="77777777" w:rsidR="00491F96" w:rsidRDefault="00EB3A1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logoped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0A7C" w14:textId="77777777" w:rsidR="00491F96" w:rsidRDefault="00EB3A1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491F96" w14:paraId="67E90A80" w14:textId="77777777">
        <w:trPr>
          <w:trHeight w:val="453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0A7E" w14:textId="77777777" w:rsidR="00491F96" w:rsidRDefault="00EB3A1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knjižničar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0A7F" w14:textId="77777777" w:rsidR="00491F96" w:rsidRDefault="00EB3A1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</w:tbl>
    <w:p w14:paraId="67E90A81" w14:textId="77777777" w:rsidR="00491F96" w:rsidRDefault="00491F96">
      <w:pPr>
        <w:rPr>
          <w:sz w:val="24"/>
          <w:szCs w:val="24"/>
        </w:rPr>
      </w:pPr>
    </w:p>
    <w:p w14:paraId="67E90A82" w14:textId="77777777" w:rsidR="00491F96" w:rsidRDefault="00491F96">
      <w:pPr>
        <w:rPr>
          <w:sz w:val="24"/>
          <w:szCs w:val="24"/>
        </w:rPr>
      </w:pPr>
    </w:p>
    <w:p w14:paraId="67E90A83" w14:textId="77777777" w:rsidR="00491F96" w:rsidRDefault="00EB3A1C">
      <w:pPr>
        <w:jc w:val="center"/>
        <w:rPr>
          <w:sz w:val="24"/>
          <w:szCs w:val="24"/>
        </w:rPr>
      </w:pPr>
      <w:r>
        <w:rPr>
          <w:sz w:val="24"/>
          <w:szCs w:val="24"/>
        </w:rPr>
        <w:t>Članak 11.</w:t>
      </w:r>
    </w:p>
    <w:p w14:paraId="67E90A84" w14:textId="77777777" w:rsidR="00491F96" w:rsidRDefault="00EB3A1C">
      <w:pPr>
        <w:rPr>
          <w:sz w:val="24"/>
          <w:szCs w:val="24"/>
        </w:rPr>
      </w:pPr>
      <w:r>
        <w:rPr>
          <w:sz w:val="24"/>
          <w:szCs w:val="24"/>
        </w:rPr>
        <w:t xml:space="preserve">Na administrativno-tehničkim i pomoćnim poslovima ustrojavaju se sljedeća radna mjesta: </w:t>
      </w:r>
    </w:p>
    <w:p w14:paraId="67E90A85" w14:textId="77777777" w:rsidR="00491F96" w:rsidRDefault="00491F96">
      <w:pPr>
        <w:pStyle w:val="Tijeloteksta"/>
        <w:jc w:val="both"/>
        <w:rPr>
          <w:rFonts w:ascii="Times New Roman" w:hAnsi="Times New Roman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491F96" w14:paraId="67E90A87" w14:textId="77777777">
        <w:trPr>
          <w:trHeight w:val="295"/>
        </w:trPr>
        <w:tc>
          <w:tcPr>
            <w:tcW w:w="8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E90A86" w14:textId="77777777" w:rsidR="00491F96" w:rsidRDefault="00EB3A1C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1.</w:t>
            </w:r>
          </w:p>
        </w:tc>
      </w:tr>
      <w:tr w:rsidR="00491F96" w14:paraId="67E90A8A" w14:textId="77777777">
        <w:trPr>
          <w:trHeight w:val="453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0A88" w14:textId="77777777" w:rsidR="00491F96" w:rsidRDefault="00EB3A1C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NAZIV RADNOG MJESTA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0A89" w14:textId="77777777" w:rsidR="00491F96" w:rsidRDefault="00EB3A1C">
            <w:pPr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 xml:space="preserve">Tajnik </w:t>
            </w:r>
          </w:p>
        </w:tc>
      </w:tr>
      <w:tr w:rsidR="00491F96" w14:paraId="67E90A8D" w14:textId="77777777">
        <w:trPr>
          <w:trHeight w:val="453"/>
        </w:trPr>
        <w:tc>
          <w:tcPr>
            <w:tcW w:w="8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0A8B" w14:textId="77777777" w:rsidR="00491F96" w:rsidRDefault="00EB3A1C">
            <w:pPr>
              <w:pStyle w:val="Bezproreda"/>
              <w:jc w:val="both"/>
              <w:rPr>
                <w:sz w:val="24"/>
                <w:szCs w:val="24"/>
                <w:lang w:val="hr-HR" w:eastAsia="en-US"/>
              </w:rPr>
            </w:pPr>
            <w:r>
              <w:rPr>
                <w:sz w:val="24"/>
                <w:szCs w:val="24"/>
                <w:lang w:val="hr-HR" w:eastAsia="en-US"/>
              </w:rPr>
              <w:t xml:space="preserve">UVJETI:  </w:t>
            </w:r>
          </w:p>
          <w:p w14:paraId="67E90A8C" w14:textId="77777777" w:rsidR="00491F96" w:rsidRDefault="00EB3A1C">
            <w:pPr>
              <w:pStyle w:val="Bezproreda"/>
              <w:jc w:val="both"/>
              <w:rPr>
                <w:sz w:val="24"/>
                <w:szCs w:val="24"/>
                <w:lang w:val="hr-HR"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utvrđeni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Zakonom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i </w:t>
            </w:r>
            <w:proofErr w:type="spellStart"/>
            <w:r>
              <w:rPr>
                <w:sz w:val="24"/>
                <w:szCs w:val="24"/>
                <w:lang w:eastAsia="en-US"/>
              </w:rPr>
              <w:t>Statutom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Škole</w:t>
            </w:r>
            <w:proofErr w:type="spellEnd"/>
          </w:p>
        </w:tc>
      </w:tr>
      <w:tr w:rsidR="00491F96" w14:paraId="67E90A90" w14:textId="77777777">
        <w:trPr>
          <w:trHeight w:val="453"/>
        </w:trPr>
        <w:tc>
          <w:tcPr>
            <w:tcW w:w="8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0A8E" w14:textId="77777777" w:rsidR="00491F96" w:rsidRDefault="00EB3A1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OPIS POSLOVA: </w:t>
            </w:r>
          </w:p>
          <w:p w14:paraId="67E90A8F" w14:textId="77777777" w:rsidR="00491F96" w:rsidRDefault="00EB3A1C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normativno pravni poslovi, kadrovski poslovi, opći i administrativno–analitički poslovi, sudjelovanje u pripremi sjednica i vođenje dokumentacije školskog odbora,</w:t>
            </w:r>
            <w:r>
              <w:rPr>
                <w:sz w:val="24"/>
                <w:szCs w:val="24"/>
                <w:lang w:eastAsia="en-US"/>
              </w:rPr>
              <w:t xml:space="preserve"> vođenje evidencije o radnom vremenu administrativno–tehničkih i pomoćnih radnika, administrativni poslovi koji proizlaze iz godišnjeg plana i programa rada škole te ostali poslovi propisani Pravilnikom o djelokrugu rada tajnika  te administrativno–tehničk</w:t>
            </w:r>
            <w:r>
              <w:rPr>
                <w:sz w:val="24"/>
                <w:szCs w:val="24"/>
                <w:lang w:eastAsia="en-US"/>
              </w:rPr>
              <w:t>im i pomoćnim poslovima koji se obavljaju u osnovnoj školi i drugi poslovi po nalogu ravnatelja.</w:t>
            </w:r>
          </w:p>
        </w:tc>
      </w:tr>
      <w:tr w:rsidR="00491F96" w14:paraId="67E90A93" w14:textId="77777777">
        <w:trPr>
          <w:trHeight w:val="340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0A91" w14:textId="77777777" w:rsidR="00491F96" w:rsidRDefault="00EB3A1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BROJ IZVRŠITELJA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0A92" w14:textId="77777777" w:rsidR="00491F96" w:rsidRDefault="00EB3A1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</w:tbl>
    <w:p w14:paraId="67E90A94" w14:textId="77777777" w:rsidR="00491F96" w:rsidRDefault="00491F96">
      <w:pPr>
        <w:rPr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491F96" w14:paraId="67E90A96" w14:textId="77777777">
        <w:trPr>
          <w:trHeight w:val="295"/>
        </w:trPr>
        <w:tc>
          <w:tcPr>
            <w:tcW w:w="8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E90A95" w14:textId="77777777" w:rsidR="00491F96" w:rsidRDefault="00EB3A1C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2.</w:t>
            </w:r>
          </w:p>
        </w:tc>
      </w:tr>
      <w:tr w:rsidR="00491F96" w14:paraId="67E90A99" w14:textId="77777777">
        <w:trPr>
          <w:trHeight w:val="453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0A97" w14:textId="77777777" w:rsidR="00491F96" w:rsidRDefault="00EB3A1C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NAZIV RADNOG MJESTA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0A98" w14:textId="77777777" w:rsidR="00491F96" w:rsidRDefault="00EB3A1C">
            <w:pPr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Voditelj računovodstva</w:t>
            </w:r>
          </w:p>
        </w:tc>
      </w:tr>
      <w:tr w:rsidR="00491F96" w14:paraId="67E90A9C" w14:textId="77777777">
        <w:trPr>
          <w:trHeight w:val="453"/>
        </w:trPr>
        <w:tc>
          <w:tcPr>
            <w:tcW w:w="8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0A9A" w14:textId="77777777" w:rsidR="00491F96" w:rsidRDefault="00EB3A1C">
            <w:pPr>
              <w:pStyle w:val="Bezproreda"/>
              <w:jc w:val="both"/>
              <w:rPr>
                <w:sz w:val="24"/>
                <w:szCs w:val="24"/>
                <w:lang w:val="hr-HR" w:eastAsia="en-US"/>
              </w:rPr>
            </w:pPr>
            <w:r>
              <w:rPr>
                <w:sz w:val="24"/>
                <w:szCs w:val="24"/>
                <w:lang w:val="hr-HR" w:eastAsia="en-US"/>
              </w:rPr>
              <w:t xml:space="preserve">UVJETI: </w:t>
            </w:r>
          </w:p>
          <w:p w14:paraId="67E90A9B" w14:textId="77777777" w:rsidR="00491F96" w:rsidRDefault="00EB3A1C">
            <w:pPr>
              <w:pStyle w:val="Bezproreda"/>
              <w:jc w:val="both"/>
              <w:rPr>
                <w:color w:val="000000"/>
                <w:sz w:val="24"/>
                <w:szCs w:val="24"/>
                <w:lang w:val="hr-HR" w:eastAsia="en-US"/>
              </w:rPr>
            </w:pPr>
            <w:r>
              <w:rPr>
                <w:color w:val="000000"/>
                <w:sz w:val="24"/>
                <w:szCs w:val="24"/>
                <w:lang w:val="hr-HR" w:eastAsia="en-US"/>
              </w:rPr>
              <w:t xml:space="preserve">najmanje završen preddiplomski sveučilišni studij ili stručni studij ekonomske struke u trajanju najmanje tri godine, jednu godinu radnog iskustva na poslovima proračunskog računovodstva te poznavanje rada na računalu </w:t>
            </w:r>
          </w:p>
        </w:tc>
      </w:tr>
      <w:tr w:rsidR="00491F96" w14:paraId="67E90A9F" w14:textId="77777777">
        <w:trPr>
          <w:trHeight w:val="453"/>
        </w:trPr>
        <w:tc>
          <w:tcPr>
            <w:tcW w:w="8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0A9D" w14:textId="77777777" w:rsidR="00491F96" w:rsidRDefault="00EB3A1C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OPIS POSLOVA: </w:t>
            </w:r>
          </w:p>
          <w:p w14:paraId="67E90A9E" w14:textId="77777777" w:rsidR="00491F96" w:rsidRDefault="00EB3A1C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organiziranje i </w:t>
            </w:r>
            <w:r>
              <w:rPr>
                <w:sz w:val="24"/>
                <w:szCs w:val="24"/>
                <w:lang w:eastAsia="en-US"/>
              </w:rPr>
              <w:t>vođenje računovodstvenih i knjigovodstvenih poslova, vođenje poslovnih knjiga prema važećim propisima, obračun i isplata putnih naloga, sastavljanje godišnjih i periodičnih financijskih te statističkih izvještaja, izrada prijedloga financijskog plana prema</w:t>
            </w:r>
            <w:r>
              <w:rPr>
                <w:sz w:val="24"/>
                <w:szCs w:val="24"/>
                <w:lang w:eastAsia="en-US"/>
              </w:rPr>
              <w:t xml:space="preserve"> programima i izvorima financiranja u suradnji s ravnateljem i praćenje njihovog izvršavanja, priprema godišnjeg popisa imovine, i ostalih poslova vezanih uz taj popis,</w:t>
            </w:r>
            <w:r>
              <w:rPr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obavljanje i ostalih računovodstvenih, financijskih i knjigovodstvenih poslova koji pro</w:t>
            </w:r>
            <w:r>
              <w:rPr>
                <w:sz w:val="24"/>
                <w:szCs w:val="24"/>
                <w:lang w:eastAsia="en-US"/>
              </w:rPr>
              <w:t>izlaze iz godišnjega plana i programa rada škole i drugih propisa te obavljanje ostalih poslova prema Pravilniku o djelokrugu rada tajnika   te administrativno–tehničkim i pomoćnim poslovima koji se obavljaju u osnovnoj školi.</w:t>
            </w:r>
          </w:p>
        </w:tc>
      </w:tr>
      <w:tr w:rsidR="00491F96" w14:paraId="67E90AA2" w14:textId="77777777">
        <w:trPr>
          <w:trHeight w:hRule="exact" w:val="340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0AA0" w14:textId="77777777" w:rsidR="00491F96" w:rsidRDefault="00EB3A1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BROJ IZVRŠITELJA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0AA1" w14:textId="77777777" w:rsidR="00491F96" w:rsidRDefault="00EB3A1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 </w:t>
            </w:r>
          </w:p>
        </w:tc>
      </w:tr>
    </w:tbl>
    <w:p w14:paraId="67E90AA3" w14:textId="77777777" w:rsidR="00491F96" w:rsidRDefault="00491F96">
      <w:pPr>
        <w:rPr>
          <w:sz w:val="24"/>
          <w:szCs w:val="24"/>
        </w:rPr>
      </w:pPr>
    </w:p>
    <w:p w14:paraId="67E90AA4" w14:textId="77777777" w:rsidR="00491F96" w:rsidRDefault="00491F96">
      <w:pPr>
        <w:rPr>
          <w:sz w:val="24"/>
          <w:szCs w:val="24"/>
        </w:rPr>
      </w:pPr>
    </w:p>
    <w:p w14:paraId="67E90AA5" w14:textId="77777777" w:rsidR="00491F96" w:rsidRDefault="00491F96">
      <w:pPr>
        <w:rPr>
          <w:sz w:val="24"/>
          <w:szCs w:val="24"/>
        </w:rPr>
      </w:pPr>
    </w:p>
    <w:p w14:paraId="67E90AA6" w14:textId="77777777" w:rsidR="00491F96" w:rsidRDefault="00491F96">
      <w:pPr>
        <w:rPr>
          <w:sz w:val="24"/>
          <w:szCs w:val="24"/>
        </w:rPr>
      </w:pPr>
    </w:p>
    <w:tbl>
      <w:tblPr>
        <w:tblStyle w:val="TableGrid"/>
        <w:tblW w:w="9221" w:type="dxa"/>
        <w:tblInd w:w="19" w:type="dxa"/>
        <w:tblCellMar>
          <w:top w:w="10" w:type="dxa"/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128"/>
        <w:gridCol w:w="4042"/>
        <w:gridCol w:w="122"/>
        <w:gridCol w:w="4809"/>
        <w:gridCol w:w="120"/>
      </w:tblGrid>
      <w:tr w:rsidR="00491F96" w14:paraId="67E90AA8" w14:textId="77777777">
        <w:trPr>
          <w:gridBefore w:val="1"/>
          <w:wBefore w:w="128" w:type="dxa"/>
          <w:trHeight w:val="313"/>
        </w:trPr>
        <w:tc>
          <w:tcPr>
            <w:tcW w:w="909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E90AA7" w14:textId="77777777" w:rsidR="00491F96" w:rsidRDefault="00EB3A1C">
            <w:pPr>
              <w:spacing w:line="259" w:lineRule="auto"/>
            </w:pPr>
            <w:r>
              <w:rPr>
                <w:sz w:val="26"/>
              </w:rPr>
              <w:t>3.</w:t>
            </w:r>
          </w:p>
        </w:tc>
      </w:tr>
      <w:tr w:rsidR="00491F96" w14:paraId="67E90AAF" w14:textId="77777777">
        <w:trPr>
          <w:gridBefore w:val="1"/>
          <w:wBefore w:w="128" w:type="dxa"/>
          <w:trHeight w:val="331"/>
        </w:trPr>
        <w:tc>
          <w:tcPr>
            <w:tcW w:w="41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E90AAD" w14:textId="77777777" w:rsidR="00491F96" w:rsidRDefault="00EB3A1C">
            <w:pPr>
              <w:spacing w:line="259" w:lineRule="auto"/>
            </w:pPr>
            <w:r>
              <w:rPr>
                <w:sz w:val="26"/>
              </w:rPr>
              <w:t>NAZIV RADNOG MJESTA</w:t>
            </w:r>
          </w:p>
        </w:tc>
        <w:tc>
          <w:tcPr>
            <w:tcW w:w="49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E90AAE" w14:textId="77777777" w:rsidR="00491F96" w:rsidRDefault="00EB3A1C">
            <w:pPr>
              <w:spacing w:line="259" w:lineRule="auto"/>
              <w:ind w:left="171"/>
            </w:pPr>
            <w:r>
              <w:rPr>
                <w:sz w:val="26"/>
              </w:rPr>
              <w:t>referent</w:t>
            </w:r>
          </w:p>
        </w:tc>
      </w:tr>
      <w:tr w:rsidR="00491F96" w14:paraId="67E90AB2" w14:textId="77777777">
        <w:trPr>
          <w:gridBefore w:val="1"/>
          <w:wBefore w:w="128" w:type="dxa"/>
          <w:trHeight w:val="343"/>
        </w:trPr>
        <w:tc>
          <w:tcPr>
            <w:tcW w:w="416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E90AB0" w14:textId="77777777" w:rsidR="00491F96" w:rsidRDefault="00491F96">
            <w:pPr>
              <w:spacing w:after="160" w:line="259" w:lineRule="auto"/>
            </w:pPr>
          </w:p>
        </w:tc>
        <w:tc>
          <w:tcPr>
            <w:tcW w:w="49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E90AB1" w14:textId="77777777" w:rsidR="00491F96" w:rsidRDefault="00EB3A1C">
            <w:pPr>
              <w:spacing w:line="259" w:lineRule="auto"/>
              <w:ind w:left="8"/>
            </w:pPr>
            <w:r>
              <w:t>a) računovodstveni referent</w:t>
            </w:r>
          </w:p>
        </w:tc>
      </w:tr>
      <w:tr w:rsidR="00491F96" w14:paraId="67E90AB5" w14:textId="77777777">
        <w:trPr>
          <w:gridBefore w:val="1"/>
          <w:wBefore w:w="128" w:type="dxa"/>
          <w:trHeight w:val="343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E90AB3" w14:textId="77777777" w:rsidR="00491F96" w:rsidRDefault="00491F96">
            <w:pPr>
              <w:spacing w:after="160" w:line="259" w:lineRule="auto"/>
            </w:pPr>
          </w:p>
        </w:tc>
        <w:tc>
          <w:tcPr>
            <w:tcW w:w="49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E90AB4" w14:textId="77777777" w:rsidR="00491F96" w:rsidRDefault="00EB3A1C">
            <w:pPr>
              <w:spacing w:line="259" w:lineRule="auto"/>
              <w:ind w:left="8"/>
            </w:pPr>
            <w:r>
              <w:t>b) administrativni referent</w:t>
            </w:r>
          </w:p>
        </w:tc>
      </w:tr>
      <w:tr w:rsidR="00491F96" w14:paraId="67E90AB9" w14:textId="77777777">
        <w:trPr>
          <w:gridBefore w:val="1"/>
          <w:wBefore w:w="128" w:type="dxa"/>
          <w:trHeight w:val="2523"/>
        </w:trPr>
        <w:tc>
          <w:tcPr>
            <w:tcW w:w="909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E90AB6" w14:textId="77777777" w:rsidR="00491F96" w:rsidRDefault="00EB3A1C">
            <w:pPr>
              <w:spacing w:after="225" w:line="259" w:lineRule="auto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UVJETI:</w:t>
            </w:r>
          </w:p>
          <w:p w14:paraId="67E90AB7" w14:textId="77777777" w:rsidR="00491F96" w:rsidRDefault="00EB3A1C">
            <w:pPr>
              <w:numPr>
                <w:ilvl w:val="0"/>
                <w:numId w:val="7"/>
              </w:numPr>
              <w:spacing w:after="11" w:line="235" w:lineRule="auto"/>
              <w:ind w:right="2" w:hanging="26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završena srednja škola u četverogodišnjem trajanju ekonomskog smjera, te najmanje 6 mjeseci radnog iskustva na financijsko </w:t>
            </w:r>
            <w:r>
              <w:rPr>
                <w:sz w:val="24"/>
                <w:szCs w:val="24"/>
              </w:rPr>
              <w:t>računovodstvenim i/ili administrativnim poslovima</w:t>
            </w:r>
          </w:p>
          <w:p w14:paraId="67E90AB8" w14:textId="77777777" w:rsidR="00491F96" w:rsidRDefault="00EB3A1C">
            <w:pPr>
              <w:numPr>
                <w:ilvl w:val="0"/>
                <w:numId w:val="7"/>
              </w:numPr>
              <w:spacing w:line="259" w:lineRule="auto"/>
              <w:ind w:right="2" w:hanging="26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završena srednja škola u četverogodišnjem trajanju upravnog ili ekonomskog smjera, odnosno završena opća gimnazija, te 6 mjeseci radnog iskustva na administrativnim i/ili financijskim poslovima</w:t>
            </w:r>
          </w:p>
        </w:tc>
      </w:tr>
      <w:tr w:rsidR="00491F96" w14:paraId="67E90ABD" w14:textId="77777777">
        <w:tblPrEx>
          <w:tblCellMar>
            <w:top w:w="14" w:type="dxa"/>
            <w:left w:w="7" w:type="dxa"/>
            <w:right w:w="17" w:type="dxa"/>
          </w:tblCellMar>
        </w:tblPrEx>
        <w:trPr>
          <w:gridAfter w:val="1"/>
          <w:wAfter w:w="120" w:type="dxa"/>
          <w:trHeight w:val="5552"/>
        </w:trPr>
        <w:tc>
          <w:tcPr>
            <w:tcW w:w="9101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E90ABA" w14:textId="77777777" w:rsidR="00491F96" w:rsidRDefault="00EB3A1C">
            <w:pPr>
              <w:spacing w:after="253" w:line="259" w:lineRule="auto"/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OPIS POSLOV</w:t>
            </w:r>
            <w:r>
              <w:rPr>
                <w:sz w:val="24"/>
                <w:szCs w:val="24"/>
              </w:rPr>
              <w:t>A:</w:t>
            </w:r>
          </w:p>
          <w:p w14:paraId="67E90ABB" w14:textId="77777777" w:rsidR="00491F96" w:rsidRDefault="00EB3A1C">
            <w:pPr>
              <w:numPr>
                <w:ilvl w:val="0"/>
                <w:numId w:val="8"/>
              </w:numPr>
              <w:spacing w:line="245" w:lineRule="auto"/>
              <w:ind w:right="2" w:hanging="26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obračun isplata i naknade plaća u skladu s posebnim propisima, obračun isplate po ugovorima o djelu vanjskim suradnicima, obračun isplate članovima povjerenstava, evidencija i izrada ulaznih i izlaznih faktura, blagajnički poslovi te ostali poslovi koji</w:t>
            </w:r>
            <w:r>
              <w:rPr>
                <w:sz w:val="24"/>
                <w:szCs w:val="24"/>
              </w:rPr>
              <w:t xml:space="preserve"> proizlaze iz godišnjeg plana i programa rada škole i drugih propisa, te ostali poslovi propisani Pravilnikom o djelokrugu rada tajnika te administrativno-tehničkim i pomoćnim poslovima koji se obavljaju u osnovnoj školi i drugi poslovi po nalogu ravnatelj</w:t>
            </w:r>
            <w:r>
              <w:rPr>
                <w:sz w:val="24"/>
                <w:szCs w:val="24"/>
              </w:rPr>
              <w:t>a</w:t>
            </w:r>
          </w:p>
          <w:p w14:paraId="67E90ABC" w14:textId="77777777" w:rsidR="00491F96" w:rsidRDefault="00EB3A1C">
            <w:pPr>
              <w:numPr>
                <w:ilvl w:val="0"/>
                <w:numId w:val="8"/>
              </w:numPr>
              <w:spacing w:line="259" w:lineRule="auto"/>
              <w:ind w:right="2" w:hanging="26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Evidencija podataka o učenicima i priprema različitih potvrda na temelju tih evidencija, poslovi vezani uz obradu podataka u elektroničkim maticama, arhiviranje podataka o učenicima i radnicima, ažuriranje podataka o radnicima, izdavanje javnih isprava, </w:t>
            </w:r>
            <w:r>
              <w:rPr>
                <w:sz w:val="24"/>
                <w:szCs w:val="24"/>
              </w:rPr>
              <w:t>obavljanje poslova vezano uz unos podataka o radnicima u elektroničkim maticama (</w:t>
            </w:r>
            <w:proofErr w:type="spellStart"/>
            <w:r>
              <w:rPr>
                <w:sz w:val="24"/>
                <w:szCs w:val="24"/>
              </w:rPr>
              <w:t>eMatica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CARNet</w:t>
            </w:r>
            <w:proofErr w:type="spellEnd"/>
            <w:r>
              <w:rPr>
                <w:sz w:val="24"/>
                <w:szCs w:val="24"/>
              </w:rPr>
              <w:t>, Registar zaposlenih u javnim službama), priprema podataka vezanih uz vanjsko vrednovanje, primanje, razvrstavanje, urudžbiranje, otprema i arhiviranje pošte t</w:t>
            </w:r>
            <w:r>
              <w:rPr>
                <w:sz w:val="24"/>
                <w:szCs w:val="24"/>
              </w:rPr>
              <w:t>e drugi poslovi koji proizlaze iz godišnjeg plana i programa rada škole i drugih propisa, te ostali poslovi propisani Pravilnikom o djelokrugu rada tajnika te administrativno-</w:t>
            </w:r>
            <w:proofErr w:type="spellStart"/>
            <w:r>
              <w:rPr>
                <w:sz w:val="24"/>
                <w:szCs w:val="24"/>
              </w:rPr>
              <w:t>tchničkim</w:t>
            </w:r>
            <w:proofErr w:type="spellEnd"/>
            <w:r>
              <w:rPr>
                <w:sz w:val="24"/>
                <w:szCs w:val="24"/>
              </w:rPr>
              <w:t xml:space="preserve"> i pomoćnim poslovima koji se obavljaju u osnovnoj školi i drugi poslovi</w:t>
            </w:r>
            <w:r>
              <w:rPr>
                <w:sz w:val="24"/>
                <w:szCs w:val="24"/>
              </w:rPr>
              <w:t xml:space="preserve"> po nalogu ravnatelja</w:t>
            </w:r>
          </w:p>
        </w:tc>
      </w:tr>
      <w:tr w:rsidR="00491F96" w14:paraId="67E90ABF" w14:textId="77777777">
        <w:tblPrEx>
          <w:tblCellMar>
            <w:top w:w="14" w:type="dxa"/>
            <w:left w:w="7" w:type="dxa"/>
            <w:right w:w="17" w:type="dxa"/>
          </w:tblCellMar>
        </w:tblPrEx>
        <w:trPr>
          <w:gridAfter w:val="1"/>
          <w:wAfter w:w="120" w:type="dxa"/>
          <w:trHeight w:val="319"/>
        </w:trPr>
        <w:tc>
          <w:tcPr>
            <w:tcW w:w="91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E90ABE" w14:textId="77777777" w:rsidR="00491F96" w:rsidRDefault="00EB3A1C">
            <w:pPr>
              <w:spacing w:line="259" w:lineRule="auto"/>
              <w:ind w:left="5"/>
            </w:pPr>
            <w:r>
              <w:rPr>
                <w:sz w:val="26"/>
              </w:rPr>
              <w:t>BROJ IZVRŠITELJA</w:t>
            </w:r>
          </w:p>
        </w:tc>
      </w:tr>
      <w:tr w:rsidR="00491F96" w14:paraId="67E90AC2" w14:textId="77777777">
        <w:tblPrEx>
          <w:tblCellMar>
            <w:top w:w="14" w:type="dxa"/>
            <w:left w:w="7" w:type="dxa"/>
            <w:right w:w="17" w:type="dxa"/>
          </w:tblCellMar>
        </w:tblPrEx>
        <w:trPr>
          <w:gridAfter w:val="1"/>
          <w:wAfter w:w="120" w:type="dxa"/>
          <w:trHeight w:val="322"/>
        </w:trPr>
        <w:tc>
          <w:tcPr>
            <w:tcW w:w="41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E90AC0" w14:textId="77777777" w:rsidR="00491F96" w:rsidRDefault="00EB3A1C">
            <w:pPr>
              <w:spacing w:line="259" w:lineRule="auto"/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Računovodstveni referent</w:t>
            </w:r>
          </w:p>
        </w:tc>
        <w:tc>
          <w:tcPr>
            <w:tcW w:w="49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E90AC1" w14:textId="77777777" w:rsidR="00491F96" w:rsidRDefault="00EB3A1C">
            <w:pPr>
              <w:spacing w:line="259" w:lineRule="auto"/>
              <w:ind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491F96" w14:paraId="67E90AC5" w14:textId="77777777">
        <w:tblPrEx>
          <w:tblCellMar>
            <w:top w:w="14" w:type="dxa"/>
            <w:left w:w="7" w:type="dxa"/>
            <w:right w:w="17" w:type="dxa"/>
          </w:tblCellMar>
        </w:tblPrEx>
        <w:trPr>
          <w:gridAfter w:val="1"/>
          <w:wAfter w:w="120" w:type="dxa"/>
          <w:trHeight w:val="317"/>
        </w:trPr>
        <w:tc>
          <w:tcPr>
            <w:tcW w:w="41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E90AC3" w14:textId="77777777" w:rsidR="00491F96" w:rsidRDefault="00EB3A1C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Administrativni referent</w:t>
            </w:r>
          </w:p>
        </w:tc>
        <w:tc>
          <w:tcPr>
            <w:tcW w:w="49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E90AC4" w14:textId="77777777" w:rsidR="00491F96" w:rsidRDefault="00EB3A1C">
            <w:pPr>
              <w:spacing w:line="259" w:lineRule="auto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</w:tbl>
    <w:p w14:paraId="67E90AC6" w14:textId="77777777" w:rsidR="00491F96" w:rsidRDefault="00491F96">
      <w:pPr>
        <w:rPr>
          <w:sz w:val="24"/>
          <w:szCs w:val="24"/>
        </w:rPr>
      </w:pPr>
    </w:p>
    <w:p w14:paraId="67E90AC7" w14:textId="77777777" w:rsidR="00491F96" w:rsidRDefault="00491F96">
      <w:pPr>
        <w:rPr>
          <w:sz w:val="24"/>
          <w:szCs w:val="24"/>
        </w:rPr>
      </w:pPr>
    </w:p>
    <w:p w14:paraId="67E90AC8" w14:textId="246841D0" w:rsidR="00491F96" w:rsidRDefault="00491F96">
      <w:pPr>
        <w:rPr>
          <w:sz w:val="24"/>
          <w:szCs w:val="24"/>
        </w:rPr>
      </w:pPr>
    </w:p>
    <w:p w14:paraId="4EB18A33" w14:textId="0C0FA4DE" w:rsidR="009C71FE" w:rsidRDefault="009C71FE">
      <w:pPr>
        <w:rPr>
          <w:sz w:val="24"/>
          <w:szCs w:val="24"/>
        </w:rPr>
      </w:pPr>
    </w:p>
    <w:p w14:paraId="4F34800F" w14:textId="2C21AE1F" w:rsidR="009C71FE" w:rsidRDefault="009C71FE">
      <w:pPr>
        <w:rPr>
          <w:sz w:val="24"/>
          <w:szCs w:val="24"/>
        </w:rPr>
      </w:pPr>
    </w:p>
    <w:p w14:paraId="2321999B" w14:textId="5B0E8794" w:rsidR="009C71FE" w:rsidRDefault="009C71FE">
      <w:pPr>
        <w:rPr>
          <w:sz w:val="24"/>
          <w:szCs w:val="24"/>
        </w:rPr>
      </w:pPr>
    </w:p>
    <w:p w14:paraId="5774226A" w14:textId="1D591AB2" w:rsidR="009C71FE" w:rsidRDefault="009C71FE">
      <w:pPr>
        <w:rPr>
          <w:sz w:val="24"/>
          <w:szCs w:val="24"/>
        </w:rPr>
      </w:pPr>
    </w:p>
    <w:p w14:paraId="7E61DE80" w14:textId="77777777" w:rsidR="009C71FE" w:rsidRDefault="009C71FE">
      <w:pPr>
        <w:rPr>
          <w:sz w:val="24"/>
          <w:szCs w:val="24"/>
        </w:rPr>
      </w:pPr>
    </w:p>
    <w:p w14:paraId="67E90AC9" w14:textId="77777777" w:rsidR="00491F96" w:rsidRDefault="00491F96">
      <w:pPr>
        <w:rPr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964"/>
        <w:gridCol w:w="184"/>
        <w:gridCol w:w="4148"/>
      </w:tblGrid>
      <w:tr w:rsidR="00491F96" w14:paraId="67E90ACB" w14:textId="77777777">
        <w:trPr>
          <w:trHeight w:val="295"/>
        </w:trPr>
        <w:tc>
          <w:tcPr>
            <w:tcW w:w="8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E90ACA" w14:textId="77777777" w:rsidR="00491F96" w:rsidRDefault="00EB3A1C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3.</w:t>
            </w:r>
          </w:p>
        </w:tc>
      </w:tr>
      <w:tr w:rsidR="00491F96" w14:paraId="67E90ACE" w14:textId="77777777">
        <w:trPr>
          <w:trHeight w:val="453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0ACC" w14:textId="77777777" w:rsidR="00491F96" w:rsidRDefault="00EB3A1C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NAZIV RADNOG MJESTA</w:t>
            </w:r>
          </w:p>
        </w:tc>
        <w:tc>
          <w:tcPr>
            <w:tcW w:w="4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0ACD" w14:textId="77777777" w:rsidR="00491F96" w:rsidRDefault="00EB3A1C">
            <w:pPr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stručni radnik na tehničkom održavanju</w:t>
            </w:r>
          </w:p>
        </w:tc>
      </w:tr>
      <w:tr w:rsidR="00491F96" w14:paraId="67E90AD6" w14:textId="77777777">
        <w:trPr>
          <w:trHeight w:val="453"/>
        </w:trPr>
        <w:tc>
          <w:tcPr>
            <w:tcW w:w="8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0ACF" w14:textId="77777777" w:rsidR="00491F96" w:rsidRDefault="00EB3A1C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UVJETI: </w:t>
            </w:r>
          </w:p>
          <w:p w14:paraId="67E90AD0" w14:textId="77777777" w:rsidR="00491F96" w:rsidRDefault="00EB3A1C">
            <w:pPr>
              <w:pStyle w:val="Tijeloteksta"/>
              <w:jc w:val="both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- završena srednja stručna sprema – (IV. stupanj obrazovanja) četverogodišnji nastavni program, gimnazija ili druga četverogodišnja škola, s najmanje jednom (1) godinom radnog iskustva u struci </w:t>
            </w:r>
          </w:p>
          <w:p w14:paraId="67E90AD1" w14:textId="77777777" w:rsidR="00491F96" w:rsidRDefault="00EB3A1C">
            <w:pPr>
              <w:pStyle w:val="Tijeloteksta"/>
              <w:jc w:val="both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ili</w:t>
            </w:r>
          </w:p>
          <w:p w14:paraId="67E90AD2" w14:textId="77777777" w:rsidR="00491F96" w:rsidRDefault="00EB3A1C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završena srednja stručna sprema – (III. stupanj obrazovan</w:t>
            </w:r>
            <w:r>
              <w:rPr>
                <w:sz w:val="24"/>
                <w:szCs w:val="24"/>
                <w:lang w:eastAsia="en-US"/>
              </w:rPr>
              <w:t xml:space="preserve">ja) trogodišnji program, industrijska, tehnička ili obrtnička škola ili druga trogodišnja škola, s najmanje tri (3) godine radnog iskustva u struci. </w:t>
            </w:r>
          </w:p>
          <w:p w14:paraId="67E90AD3" w14:textId="77777777" w:rsidR="00491F96" w:rsidRDefault="00EB3A1C">
            <w:pPr>
              <w:pStyle w:val="Tijeloteksta"/>
              <w:jc w:val="both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- položen stručni ispit za Rukovatelja centralnog grijanja prema Pravilniku o poslovima upravljanja i ruko</w:t>
            </w:r>
            <w:r>
              <w:rPr>
                <w:rFonts w:ascii="Times New Roman" w:hAnsi="Times New Roman"/>
                <w:szCs w:val="24"/>
                <w:lang w:eastAsia="en-US"/>
              </w:rPr>
              <w:t xml:space="preserve">vanja energetskim postrojenjima i uređajima te zdravstvena sposobnost za obavljanje poslova s posebnim uvjetima rada. </w:t>
            </w:r>
          </w:p>
          <w:p w14:paraId="67E90AD4" w14:textId="77777777" w:rsidR="00491F96" w:rsidRDefault="00EB3A1C">
            <w:pPr>
              <w:pStyle w:val="Tijeloteksta"/>
              <w:jc w:val="both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Položen stručni ispit za Rukovatelja centralnog grijanja nije uvjet natječaja. </w:t>
            </w:r>
          </w:p>
          <w:p w14:paraId="67E90AD5" w14:textId="77777777" w:rsidR="00491F96" w:rsidRDefault="00EB3A1C">
            <w:pPr>
              <w:pStyle w:val="Tijeloteksta"/>
              <w:jc w:val="both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Zdravstvena sposobnost za obavljanje poslova s posebnim u</w:t>
            </w:r>
            <w:r>
              <w:rPr>
                <w:rFonts w:ascii="Times New Roman" w:hAnsi="Times New Roman"/>
                <w:szCs w:val="24"/>
                <w:lang w:eastAsia="en-US"/>
              </w:rPr>
              <w:t>vjetima rada utvrđuje se prije sklapanja ugovora o radu.</w:t>
            </w:r>
          </w:p>
        </w:tc>
      </w:tr>
      <w:tr w:rsidR="00491F96" w14:paraId="67E90AE9" w14:textId="77777777">
        <w:trPr>
          <w:trHeight w:val="453"/>
        </w:trPr>
        <w:tc>
          <w:tcPr>
            <w:tcW w:w="8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0AD7" w14:textId="77777777" w:rsidR="00491F96" w:rsidRDefault="00EB3A1C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OPIS POSLOVA: </w:t>
            </w:r>
          </w:p>
          <w:p w14:paraId="67E90AD8" w14:textId="77777777" w:rsidR="00491F96" w:rsidRDefault="00EB3A1C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 rukovodi i brine o radu kotlovnice, sustavu grijanja i ventilacije i  električnim</w:t>
            </w:r>
          </w:p>
          <w:p w14:paraId="67E90AD9" w14:textId="77777777" w:rsidR="00491F96" w:rsidRDefault="00EB3A1C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 instalacijama, vodi brigu o popravcima i servisima i popravlja manje kvarove</w:t>
            </w:r>
          </w:p>
          <w:p w14:paraId="67E90ADA" w14:textId="77777777" w:rsidR="00491F96" w:rsidRDefault="00EB3A1C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- brine o instalacijama vodovoda i odvodnje, vodi brigu o popravcima i popravlja </w:t>
            </w:r>
          </w:p>
          <w:p w14:paraId="67E90ADB" w14:textId="77777777" w:rsidR="00491F96" w:rsidRDefault="00EB3A1C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 manje kvarove</w:t>
            </w:r>
          </w:p>
          <w:p w14:paraId="67E90ADC" w14:textId="77777777" w:rsidR="00491F96" w:rsidRDefault="00EB3A1C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- popravlja oštećenja na zidovima, pločicama i </w:t>
            </w: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gipskartonskim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pločama</w:t>
            </w:r>
          </w:p>
          <w:p w14:paraId="67E90ADD" w14:textId="77777777" w:rsidR="00491F96" w:rsidRDefault="00EB3A1C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 boji zidove, stubišnu i vanjsku ogradu</w:t>
            </w:r>
          </w:p>
          <w:p w14:paraId="67E90ADE" w14:textId="77777777" w:rsidR="00491F96" w:rsidRDefault="00EB3A1C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- </w:t>
            </w:r>
            <w:r>
              <w:rPr>
                <w:color w:val="000000"/>
                <w:sz w:val="24"/>
                <w:szCs w:val="24"/>
                <w:lang w:eastAsia="en-US"/>
              </w:rPr>
              <w:t>vrši nadzor nad ispravnošću uređaja, opreme i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sredstava za zaštitu od požara</w:t>
            </w:r>
          </w:p>
          <w:p w14:paraId="67E90ADF" w14:textId="77777777" w:rsidR="00491F96" w:rsidRDefault="00EB3A1C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 popravlja nastavna sredstva i pomagala, rolo zastore i projekcijska platna</w:t>
            </w:r>
          </w:p>
          <w:p w14:paraId="67E90AE0" w14:textId="77777777" w:rsidR="00491F96" w:rsidRDefault="00EB3A1C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 obavlja manje popravke opreme u školskom dvorištu i školskom igralištu</w:t>
            </w:r>
          </w:p>
          <w:p w14:paraId="67E90AE1" w14:textId="77777777" w:rsidR="00491F96" w:rsidRDefault="00EB3A1C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 sudjeluje u uređenju školskog okoliša i kosi travu</w:t>
            </w:r>
          </w:p>
          <w:p w14:paraId="67E90AE2" w14:textId="77777777" w:rsidR="00491F96" w:rsidRDefault="00EB3A1C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 dežura u poslijepod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nevnoj smjeni i nadzire održavanje aktivnosti vanjskih korisnika </w:t>
            </w:r>
          </w:p>
          <w:p w14:paraId="67E90AE3" w14:textId="77777777" w:rsidR="00491F96" w:rsidRDefault="00EB3A1C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 u školskim dvoranama </w:t>
            </w:r>
          </w:p>
          <w:p w14:paraId="67E90AE4" w14:textId="77777777" w:rsidR="00491F96" w:rsidRDefault="00EB3A1C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 nakon završetka rada Škole isključuje svjetla i zaključava školu</w:t>
            </w:r>
          </w:p>
          <w:p w14:paraId="67E90AE5" w14:textId="77777777" w:rsidR="00491F96" w:rsidRDefault="00EB3A1C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 nabavlja materijal i sredstva za održavanje i popravke</w:t>
            </w:r>
          </w:p>
          <w:p w14:paraId="67E90AE6" w14:textId="77777777" w:rsidR="00491F96" w:rsidRDefault="00EB3A1C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 čisti snijeg, sudjeluje u povjerenstvima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za popis te obavlja druge poslove koji </w:t>
            </w:r>
          </w:p>
          <w:p w14:paraId="67E90AE7" w14:textId="77777777" w:rsidR="00491F96" w:rsidRDefault="00EB3A1C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 proizlaze iz godišnjeg plana i programa rada Škole prema nalogu ravnatelja   </w:t>
            </w:r>
          </w:p>
          <w:p w14:paraId="67E90AE8" w14:textId="77777777" w:rsidR="00491F96" w:rsidRDefault="00EB3A1C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 i tajnika</w:t>
            </w:r>
          </w:p>
        </w:tc>
      </w:tr>
      <w:tr w:rsidR="00491F96" w14:paraId="67E90AEC" w14:textId="77777777">
        <w:trPr>
          <w:trHeight w:hRule="exact" w:val="340"/>
        </w:trPr>
        <w:tc>
          <w:tcPr>
            <w:tcW w:w="4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0AEA" w14:textId="77777777" w:rsidR="00491F96" w:rsidRDefault="00EB3A1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BROJ IZVRŠITELJA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0AEB" w14:textId="77777777" w:rsidR="00491F96" w:rsidRDefault="00EB3A1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</w:tbl>
    <w:p w14:paraId="67E90AED" w14:textId="77777777" w:rsidR="00491F96" w:rsidRDefault="00491F96">
      <w:pPr>
        <w:rPr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491F96" w14:paraId="67E90AEF" w14:textId="77777777">
        <w:trPr>
          <w:trHeight w:val="295"/>
        </w:trPr>
        <w:tc>
          <w:tcPr>
            <w:tcW w:w="8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E90AEE" w14:textId="77777777" w:rsidR="00491F96" w:rsidRDefault="00EB3A1C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4.</w:t>
            </w:r>
          </w:p>
        </w:tc>
      </w:tr>
      <w:tr w:rsidR="00491F96" w14:paraId="67E90AF2" w14:textId="77777777">
        <w:trPr>
          <w:trHeight w:val="453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0AF0" w14:textId="77777777" w:rsidR="00491F96" w:rsidRDefault="00EB3A1C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NAZIV RADNOG MJESTA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0AF1" w14:textId="77777777" w:rsidR="00491F96" w:rsidRDefault="00EB3A1C">
            <w:pPr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Kuhar</w:t>
            </w:r>
          </w:p>
        </w:tc>
      </w:tr>
      <w:tr w:rsidR="00491F96" w14:paraId="67E90AF8" w14:textId="77777777">
        <w:trPr>
          <w:trHeight w:val="453"/>
        </w:trPr>
        <w:tc>
          <w:tcPr>
            <w:tcW w:w="8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0AF3" w14:textId="77777777" w:rsidR="00491F96" w:rsidRDefault="00EB3A1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UVJETI: </w:t>
            </w:r>
          </w:p>
          <w:p w14:paraId="67E90AF4" w14:textId="77777777" w:rsidR="00491F96" w:rsidRDefault="00EB3A1C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- završena srednja stručna sprema za zanimanje/kvalifikaciju kuhar  </w:t>
            </w:r>
          </w:p>
          <w:p w14:paraId="67E90AF5" w14:textId="77777777" w:rsidR="00491F96" w:rsidRDefault="00EB3A1C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 zdravstvena sposobnost za obavljanje poslova radnog mjesta, zdravstveni pregled prema Zakonu o zaštiti pučanstva od zaraznih bolesti, položen prošireni tečaj higijenskog minimuma.</w:t>
            </w:r>
          </w:p>
          <w:p w14:paraId="67E90AF6" w14:textId="77777777" w:rsidR="00491F96" w:rsidRDefault="00EB3A1C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Zdrav</w:t>
            </w:r>
            <w:r>
              <w:rPr>
                <w:color w:val="000000"/>
                <w:sz w:val="24"/>
                <w:szCs w:val="24"/>
                <w:lang w:eastAsia="en-US"/>
              </w:rPr>
              <w:t>stvena sposobnost za obavljanje poslova radnog mjesta i zdravstveni pregled prema Zakonu o zaštiti pučanstva od zaraznih bolesti utvrđuju se i obavljaju prije sklapanja ugovora o radu.</w:t>
            </w:r>
          </w:p>
          <w:p w14:paraId="67E90AF7" w14:textId="77777777" w:rsidR="00491F96" w:rsidRDefault="00EB3A1C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Položeni prošireni higijenski minimum nije uvjet natječaja.</w:t>
            </w:r>
          </w:p>
        </w:tc>
      </w:tr>
      <w:tr w:rsidR="00491F96" w14:paraId="67E90AFB" w14:textId="77777777">
        <w:trPr>
          <w:trHeight w:val="453"/>
        </w:trPr>
        <w:tc>
          <w:tcPr>
            <w:tcW w:w="8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0AF9" w14:textId="77777777" w:rsidR="00491F96" w:rsidRDefault="00EB3A1C">
            <w:pPr>
              <w:pStyle w:val="Bezproreda"/>
              <w:jc w:val="both"/>
              <w:rPr>
                <w:sz w:val="24"/>
                <w:szCs w:val="24"/>
                <w:lang w:val="hr-HR" w:eastAsia="en-US"/>
              </w:rPr>
            </w:pPr>
            <w:r>
              <w:rPr>
                <w:sz w:val="24"/>
                <w:szCs w:val="24"/>
                <w:lang w:val="hr-HR" w:eastAsia="en-US"/>
              </w:rPr>
              <w:t>OPIS POSLO</w:t>
            </w:r>
            <w:r>
              <w:rPr>
                <w:sz w:val="24"/>
                <w:szCs w:val="24"/>
                <w:lang w:val="hr-HR" w:eastAsia="en-US"/>
              </w:rPr>
              <w:t xml:space="preserve">VA: </w:t>
            </w:r>
          </w:p>
          <w:p w14:paraId="67E90AFA" w14:textId="77777777" w:rsidR="00491F96" w:rsidRDefault="00EB3A1C">
            <w:pPr>
              <w:pStyle w:val="Bezproreda"/>
              <w:jc w:val="both"/>
              <w:rPr>
                <w:sz w:val="24"/>
                <w:szCs w:val="24"/>
                <w:lang w:val="hr-HR" w:eastAsia="en-US"/>
              </w:rPr>
            </w:pPr>
            <w:r>
              <w:rPr>
                <w:sz w:val="24"/>
                <w:szCs w:val="24"/>
                <w:lang w:val="hr-HR" w:eastAsia="en-US"/>
              </w:rPr>
              <w:t>organizacija rada u školskoj kuhinji, provedba HACCP sustava, poslovi planiranja jelovnika i tjednih narudžbi, preuzimanje i kontrola namirnica, samostalno pripremanje objeda, priprema i podjela mliječnih obroka, pranje posuđa, čišćenje i održavanje k</w:t>
            </w:r>
            <w:r>
              <w:rPr>
                <w:sz w:val="24"/>
                <w:szCs w:val="24"/>
                <w:lang w:val="hr-HR" w:eastAsia="en-US"/>
              </w:rPr>
              <w:t>uhinje i svih pratećih prostora te ostali poslovi koji proizlaze iz godišnjeg plana i programa rada škole i drugih propisa prema nalogu ravnatelja i tajnika</w:t>
            </w:r>
          </w:p>
        </w:tc>
      </w:tr>
      <w:tr w:rsidR="00491F96" w14:paraId="67E90AFE" w14:textId="77777777">
        <w:trPr>
          <w:trHeight w:hRule="exact" w:val="340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0AFC" w14:textId="77777777" w:rsidR="00491F96" w:rsidRDefault="00EB3A1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BROJ IZVRŠITELJA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0AFD" w14:textId="77777777" w:rsidR="00491F96" w:rsidRDefault="00EB3A1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</w:tr>
    </w:tbl>
    <w:p w14:paraId="67E90AFF" w14:textId="77777777" w:rsidR="00491F96" w:rsidRDefault="00491F96">
      <w:pPr>
        <w:rPr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491F96" w14:paraId="67E90B01" w14:textId="77777777">
        <w:trPr>
          <w:trHeight w:val="295"/>
        </w:trPr>
        <w:tc>
          <w:tcPr>
            <w:tcW w:w="8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E90B00" w14:textId="77777777" w:rsidR="00491F96" w:rsidRDefault="00EB3A1C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5.</w:t>
            </w:r>
          </w:p>
        </w:tc>
      </w:tr>
      <w:tr w:rsidR="00491F96" w14:paraId="67E90B04" w14:textId="77777777">
        <w:trPr>
          <w:trHeight w:val="453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0B02" w14:textId="77777777" w:rsidR="00491F96" w:rsidRDefault="00EB3A1C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NAZIV RADNOG MJESTA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0B03" w14:textId="77777777" w:rsidR="00491F96" w:rsidRDefault="00EB3A1C">
            <w:pPr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Spremač</w:t>
            </w:r>
          </w:p>
        </w:tc>
      </w:tr>
      <w:tr w:rsidR="00491F96" w14:paraId="67E90B06" w14:textId="77777777">
        <w:trPr>
          <w:trHeight w:val="453"/>
        </w:trPr>
        <w:tc>
          <w:tcPr>
            <w:tcW w:w="8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0B05" w14:textId="77777777" w:rsidR="00491F96" w:rsidRDefault="00EB3A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UVJETI: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osnovna škola</w:t>
            </w:r>
          </w:p>
        </w:tc>
      </w:tr>
      <w:tr w:rsidR="00491F96" w14:paraId="67E90B0B" w14:textId="77777777">
        <w:trPr>
          <w:trHeight w:val="453"/>
        </w:trPr>
        <w:tc>
          <w:tcPr>
            <w:tcW w:w="8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0B07" w14:textId="77777777" w:rsidR="00491F96" w:rsidRDefault="00EB3A1C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OPIS POSLOVA: </w:t>
            </w:r>
          </w:p>
          <w:p w14:paraId="67E90B08" w14:textId="77777777" w:rsidR="00491F96" w:rsidRDefault="00EB3A1C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čišćenje i održavanje prilaza i ulaza u školu, školskih učionica, kabineta, sanitarnih čvorova, hodnika, stubišta, svlačionica, školske sportske dvorane i drugih prostora škole i vanjskog okoliša te namještaja i opreme škole prema rasporedu;</w:t>
            </w:r>
          </w:p>
          <w:p w14:paraId="67E90B09" w14:textId="77777777" w:rsidR="00491F96" w:rsidRDefault="00EB3A1C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poslovi dežurs</w:t>
            </w:r>
            <w:r>
              <w:rPr>
                <w:color w:val="000000"/>
                <w:sz w:val="24"/>
                <w:szCs w:val="24"/>
                <w:lang w:eastAsia="en-US"/>
              </w:rPr>
              <w:t>tva prema rasporedu;</w:t>
            </w:r>
          </w:p>
          <w:p w14:paraId="67E90B0A" w14:textId="77777777" w:rsidR="00491F96" w:rsidRDefault="00EB3A1C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dostavljački poslovi te drugi poslovi koji proizlaze iz godišnjeg plana i programa rada škole prema nalogu ravnatelja i tajnika</w:t>
            </w:r>
          </w:p>
        </w:tc>
      </w:tr>
      <w:tr w:rsidR="00491F96" w14:paraId="67E90B0E" w14:textId="77777777">
        <w:trPr>
          <w:trHeight w:val="453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0B0C" w14:textId="77777777" w:rsidR="00491F96" w:rsidRDefault="00EB3A1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BROJ IZVRŠITELJA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0B0D" w14:textId="77777777" w:rsidR="00491F96" w:rsidRDefault="00EB3A1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</w:tr>
    </w:tbl>
    <w:p w14:paraId="67E90B0F" w14:textId="77777777" w:rsidR="00491F96" w:rsidRDefault="00491F96">
      <w:pPr>
        <w:rPr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491F96" w14:paraId="67E90B11" w14:textId="77777777">
        <w:trPr>
          <w:trHeight w:val="295"/>
        </w:trPr>
        <w:tc>
          <w:tcPr>
            <w:tcW w:w="8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E90B10" w14:textId="77777777" w:rsidR="00491F96" w:rsidRDefault="00EB3A1C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6.</w:t>
            </w:r>
          </w:p>
        </w:tc>
      </w:tr>
      <w:tr w:rsidR="00491F96" w14:paraId="67E90B14" w14:textId="77777777">
        <w:trPr>
          <w:trHeight w:val="453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0B12" w14:textId="77777777" w:rsidR="00491F96" w:rsidRDefault="00EB3A1C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NAZIV RADNOG MJESTA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0B13" w14:textId="77777777" w:rsidR="00491F96" w:rsidRDefault="00EB3A1C">
            <w:pPr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</w:rPr>
              <w:t>Operativni djelatnik za sigurnost i civilnu zaštitu</w:t>
            </w:r>
          </w:p>
        </w:tc>
      </w:tr>
      <w:tr w:rsidR="00491F96" w14:paraId="67E90B16" w14:textId="77777777">
        <w:trPr>
          <w:trHeight w:val="453"/>
        </w:trPr>
        <w:tc>
          <w:tcPr>
            <w:tcW w:w="8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0B15" w14:textId="77777777" w:rsidR="00491F96" w:rsidRDefault="00EB3A1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UVJETI: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</w:rPr>
              <w:t>završena četverogodišnja srednja škola odnosno stečena kvalifikacija na razini 4.2. I Hrvatskog kvalifikacijskog okvira (IIK()) završen Program obrazovanja za stjecanje djelomične kvalifikacije operativnog djelatnika za sigurnost i civilnu zaštitu u odgojn</w:t>
            </w:r>
            <w:r>
              <w:rPr>
                <w:sz w:val="24"/>
              </w:rPr>
              <w:t xml:space="preserve">o-obrazovnim ustanovama dalje u tekstu: Program obrazovanja) iznimno, poslove može obavljati i osoba koja nema završen Program obrazovanja, ali ga je dužna završiti u roku od 6 mjeseci od dana zasnivanja radnog odnosa na tom radnom mjestu, u suprotnom joj </w:t>
            </w:r>
            <w:r>
              <w:rPr>
                <w:sz w:val="24"/>
              </w:rPr>
              <w:t>prestaje radni odnos istekom posljednjeg dana roka za završetak Programa obrazovanja.</w:t>
            </w:r>
          </w:p>
        </w:tc>
      </w:tr>
      <w:tr w:rsidR="00491F96" w14:paraId="67E90B1B" w14:textId="77777777">
        <w:trPr>
          <w:trHeight w:val="453"/>
        </w:trPr>
        <w:tc>
          <w:tcPr>
            <w:tcW w:w="8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0B17" w14:textId="77777777" w:rsidR="00491F96" w:rsidRDefault="00EB3A1C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OPIS POSLOVA: </w:t>
            </w:r>
          </w:p>
          <w:p w14:paraId="67E90B18" w14:textId="77777777" w:rsidR="00491F96" w:rsidRDefault="00EB3A1C">
            <w:pPr>
              <w:spacing w:line="242" w:lineRule="auto"/>
              <w:ind w:right="7"/>
              <w:jc w:val="both"/>
            </w:pPr>
            <w:r>
              <w:rPr>
                <w:sz w:val="24"/>
              </w:rPr>
              <w:t xml:space="preserve">nadzire kontrolu pristupa u školsku ustanovu, nadzire i osigurava školsku imovinu i prostor, sudjeluje u organizaciji i provedbi osnovnih mjera civilne </w:t>
            </w:r>
            <w:r>
              <w:rPr>
                <w:sz w:val="24"/>
              </w:rPr>
              <w:t>zaštite te obavlja poslove</w:t>
            </w:r>
          </w:p>
          <w:p w14:paraId="67E90B19" w14:textId="77777777" w:rsidR="00491F96" w:rsidRDefault="00EB3A1C">
            <w:pPr>
              <w:spacing w:after="24"/>
              <w:ind w:left="1871"/>
            </w:pPr>
            <w:r>
              <w:rPr>
                <w:noProof/>
              </w:rPr>
              <w:drawing>
                <wp:inline distT="0" distB="0" distL="0" distR="0" wp14:anchorId="67E90B68" wp14:editId="67E90B69">
                  <wp:extent cx="8890" cy="8890"/>
                  <wp:effectExtent l="0" t="0" r="0" b="0"/>
                  <wp:docPr id="2379" name="Picture 23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9" name="Picture 237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39" cy="91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7E90B1A" w14:textId="77777777" w:rsidR="00491F96" w:rsidRDefault="00EB3A1C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</w:rPr>
              <w:t>održavanja objekta škole i njezina okoliša, surađuje s nadležnim službama (vatrogasci, hitna pomoć, civilna zaštita) u slučaju izvanrednih situacija, sudjeluje u edukacijama i podizanju svijesti učenika i zaposlenika o sigurnos</w:t>
            </w:r>
            <w:r>
              <w:rPr>
                <w:sz w:val="24"/>
              </w:rPr>
              <w:t>nim protokolima i postupcima u hitnim situacijama, prati situacije u školskim prostorima i prijavljuje nadležnim osobama ponašanja koja mogu ugroziti sigurnost i dobrobit učenika, zaposlenika i posjetitelja, surađuje s odgojno-obrazovnim i drugim radnicima</w:t>
            </w:r>
            <w:r>
              <w:rPr>
                <w:sz w:val="24"/>
              </w:rPr>
              <w:t xml:space="preserve"> i ravnateljem škole u pružanju podrške sigurnosti i dobrobiti učenika, obavlja i ostale poslove sigurnosti i civilne zaštite koji proizlaze iz godišnjeg plana i programa rada škole i drugih propisa,</w:t>
            </w:r>
          </w:p>
        </w:tc>
      </w:tr>
      <w:tr w:rsidR="00491F96" w14:paraId="67E90B1E" w14:textId="77777777">
        <w:trPr>
          <w:trHeight w:hRule="exact" w:val="340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0B1C" w14:textId="77777777" w:rsidR="00491F96" w:rsidRDefault="00EB3A1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BROJ IZVRŠITELJA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0B1D" w14:textId="77777777" w:rsidR="00491F96" w:rsidRDefault="00EB3A1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</w:tbl>
    <w:p w14:paraId="67E90B1F" w14:textId="77777777" w:rsidR="00491F96" w:rsidRDefault="00491F96">
      <w:pPr>
        <w:rPr>
          <w:sz w:val="24"/>
          <w:szCs w:val="24"/>
        </w:rPr>
      </w:pPr>
    </w:p>
    <w:p w14:paraId="67E90B20" w14:textId="77777777" w:rsidR="00491F96" w:rsidRDefault="00EB3A1C">
      <w:pPr>
        <w:jc w:val="center"/>
        <w:rPr>
          <w:sz w:val="24"/>
          <w:szCs w:val="24"/>
        </w:rPr>
      </w:pPr>
      <w:r>
        <w:rPr>
          <w:sz w:val="24"/>
          <w:szCs w:val="24"/>
        </w:rPr>
        <w:t>Članak 12.</w:t>
      </w:r>
    </w:p>
    <w:p w14:paraId="67E90B21" w14:textId="06EDC7A0" w:rsidR="00491F96" w:rsidRDefault="00EB3A1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Osim radnih mjesta iz </w:t>
      </w:r>
      <w:r>
        <w:rPr>
          <w:sz w:val="24"/>
          <w:szCs w:val="24"/>
        </w:rPr>
        <w:t>članka 10. i 11. ovoga Pravilnika u Školi se ustrojavaju i druga radna mjesta koja su potrebna za obavljanje djelatnosti, a koja se financiraju iz drugih izvora.</w:t>
      </w:r>
    </w:p>
    <w:p w14:paraId="6B0FEB69" w14:textId="5CC71461" w:rsidR="009C71FE" w:rsidRDefault="009C71FE">
      <w:pPr>
        <w:jc w:val="both"/>
        <w:rPr>
          <w:sz w:val="24"/>
          <w:szCs w:val="24"/>
        </w:rPr>
      </w:pPr>
    </w:p>
    <w:p w14:paraId="5C65A32E" w14:textId="77777777" w:rsidR="009C71FE" w:rsidRDefault="009C71FE">
      <w:pPr>
        <w:jc w:val="both"/>
        <w:rPr>
          <w:sz w:val="24"/>
          <w:szCs w:val="24"/>
        </w:rPr>
      </w:pPr>
    </w:p>
    <w:p w14:paraId="67E90B22" w14:textId="77777777" w:rsidR="00491F96" w:rsidRDefault="00491F96">
      <w:pPr>
        <w:rPr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964"/>
        <w:gridCol w:w="4332"/>
      </w:tblGrid>
      <w:tr w:rsidR="00491F96" w14:paraId="67E90B24" w14:textId="77777777">
        <w:trPr>
          <w:trHeight w:val="295"/>
        </w:trPr>
        <w:tc>
          <w:tcPr>
            <w:tcW w:w="8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E90B23" w14:textId="77777777" w:rsidR="00491F96" w:rsidRDefault="00EB3A1C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1.</w:t>
            </w:r>
          </w:p>
        </w:tc>
      </w:tr>
      <w:tr w:rsidR="00491F96" w14:paraId="67E90B27" w14:textId="77777777">
        <w:trPr>
          <w:trHeight w:val="453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0B25" w14:textId="77777777" w:rsidR="00491F96" w:rsidRDefault="00EB3A1C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NAZIV RADNOG MJESTA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0B26" w14:textId="77777777" w:rsidR="00491F96" w:rsidRDefault="00EB3A1C">
            <w:pPr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Učitelj razredne nastave u programu produženog boravka</w:t>
            </w:r>
          </w:p>
        </w:tc>
      </w:tr>
      <w:tr w:rsidR="00491F96" w14:paraId="67E90B2A" w14:textId="77777777">
        <w:trPr>
          <w:trHeight w:val="453"/>
        </w:trPr>
        <w:tc>
          <w:tcPr>
            <w:tcW w:w="8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0B28" w14:textId="77777777" w:rsidR="00491F96" w:rsidRDefault="00EB3A1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UVJETI: </w:t>
            </w:r>
          </w:p>
          <w:p w14:paraId="67E90B29" w14:textId="77777777" w:rsidR="00491F96" w:rsidRDefault="00EB3A1C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utvrđeni Zakonom i Pravilnikom o odgovarajućoj vrsti obrazovanja učitelja i stručnih suradnika u osnovnoj školi za učitelja razredne nastave</w:t>
            </w:r>
          </w:p>
        </w:tc>
      </w:tr>
      <w:tr w:rsidR="00491F96" w14:paraId="67E90B2D" w14:textId="77777777">
        <w:trPr>
          <w:trHeight w:val="453"/>
        </w:trPr>
        <w:tc>
          <w:tcPr>
            <w:tcW w:w="8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0B2B" w14:textId="77777777" w:rsidR="00491F96" w:rsidRDefault="00EB3A1C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OPIS POSLOVA: </w:t>
            </w:r>
          </w:p>
          <w:p w14:paraId="67E90B2C" w14:textId="77777777" w:rsidR="00491F96" w:rsidRDefault="00EB3A1C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neposredni odgojno obrazovni rad s učenicima kroz poslove pomoći u učenju i provedbi organiziranog </w:t>
            </w:r>
            <w:r>
              <w:rPr>
                <w:sz w:val="24"/>
                <w:szCs w:val="24"/>
                <w:lang w:eastAsia="en-US"/>
              </w:rPr>
              <w:t>slobodnog vremena, obavljanje aktivnosti i poslova iz godišnjeg plana i programa, školskog kurikuluma te mogućnost  izvođenja dodatnog rada, dopunske nastave i izvannastavnih aktivnosti te ostali poslovi propisani Pravilnikom o organizaciji i provedbi prod</w:t>
            </w:r>
            <w:r>
              <w:rPr>
                <w:sz w:val="24"/>
                <w:szCs w:val="24"/>
                <w:lang w:eastAsia="en-US"/>
              </w:rPr>
              <w:t>uženog boravka u osnovnoj školi</w:t>
            </w:r>
          </w:p>
        </w:tc>
      </w:tr>
      <w:tr w:rsidR="00491F96" w14:paraId="67E90B30" w14:textId="77777777">
        <w:trPr>
          <w:trHeight w:val="34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0B2E" w14:textId="77777777" w:rsidR="00491F96" w:rsidRDefault="00EB3A1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VRSTA RADNOG MJESTA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0B2F" w14:textId="77777777" w:rsidR="00491F96" w:rsidRDefault="00EB3A1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radno mjesto I. i II.  vrste</w:t>
            </w:r>
          </w:p>
        </w:tc>
      </w:tr>
      <w:tr w:rsidR="00491F96" w14:paraId="67E90B33" w14:textId="77777777">
        <w:trPr>
          <w:trHeight w:val="453"/>
        </w:trPr>
        <w:tc>
          <w:tcPr>
            <w:tcW w:w="8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0B31" w14:textId="77777777" w:rsidR="00491F96" w:rsidRDefault="00EB3A1C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BROJ IZVRŠITELJA</w:t>
            </w:r>
          </w:p>
          <w:p w14:paraId="67E90B32" w14:textId="77777777" w:rsidR="00491F96" w:rsidRDefault="00EB3A1C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utvrđuje se za svaku školsku godinu temeljem Odluke o organiziranju programa produženog boravka u Školi za svaku školsku godinu Gradskog ureda Grada Zagreba</w:t>
            </w:r>
            <w:r>
              <w:rPr>
                <w:sz w:val="24"/>
                <w:szCs w:val="24"/>
                <w:lang w:eastAsia="en-US"/>
              </w:rPr>
              <w:t xml:space="preserve"> nadležnog za obrazovanje</w:t>
            </w:r>
          </w:p>
        </w:tc>
      </w:tr>
      <w:tr w:rsidR="00491F96" w14:paraId="67E90B35" w14:textId="77777777">
        <w:trPr>
          <w:trHeight w:val="295"/>
        </w:trPr>
        <w:tc>
          <w:tcPr>
            <w:tcW w:w="8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E90B34" w14:textId="77777777" w:rsidR="00491F96" w:rsidRDefault="00EB3A1C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2.</w:t>
            </w:r>
          </w:p>
        </w:tc>
      </w:tr>
      <w:tr w:rsidR="00491F96" w14:paraId="67E90B38" w14:textId="77777777">
        <w:trPr>
          <w:trHeight w:val="453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0B36" w14:textId="77777777" w:rsidR="00491F96" w:rsidRDefault="00EB3A1C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NAZIV RADNOG MJESTA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0B37" w14:textId="77777777" w:rsidR="00491F96" w:rsidRDefault="00EB3A1C">
            <w:pPr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 xml:space="preserve">Pomoćnik u nastavi </w:t>
            </w:r>
          </w:p>
        </w:tc>
      </w:tr>
      <w:tr w:rsidR="00491F96" w14:paraId="67E90B3B" w14:textId="77777777">
        <w:trPr>
          <w:trHeight w:val="453"/>
        </w:trPr>
        <w:tc>
          <w:tcPr>
            <w:tcW w:w="8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0B39" w14:textId="77777777" w:rsidR="00491F96" w:rsidRDefault="00EB3A1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UVJETI: </w:t>
            </w:r>
          </w:p>
          <w:p w14:paraId="67E90B3A" w14:textId="77777777" w:rsidR="00491F96" w:rsidRDefault="00EB3A1C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utvrđeni Zakonom o osobnoj asistenciji i Pravilnikom o pomoćnicima u nastavi i stručnim komunikacijskim posrednicima</w:t>
            </w:r>
          </w:p>
        </w:tc>
      </w:tr>
      <w:tr w:rsidR="00491F96" w14:paraId="67E90B3E" w14:textId="77777777">
        <w:trPr>
          <w:trHeight w:val="453"/>
        </w:trPr>
        <w:tc>
          <w:tcPr>
            <w:tcW w:w="8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0B3C" w14:textId="77777777" w:rsidR="00491F96" w:rsidRDefault="00EB3A1C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OPIS POSLOVA: </w:t>
            </w:r>
          </w:p>
          <w:p w14:paraId="67E90B3D" w14:textId="77777777" w:rsidR="00491F96" w:rsidRDefault="00EB3A1C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propisani Pravilnikom o pomoćnicima u nastavi i stručnim komunikacijskim posrednicima </w:t>
            </w:r>
          </w:p>
        </w:tc>
      </w:tr>
      <w:tr w:rsidR="00491F96" w14:paraId="67E90B41" w14:textId="77777777">
        <w:trPr>
          <w:trHeight w:val="34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0B3F" w14:textId="77777777" w:rsidR="00491F96" w:rsidRDefault="00EB3A1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VRSTA RADNOG MJESTA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0B40" w14:textId="77777777" w:rsidR="00491F96" w:rsidRDefault="00EB3A1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radno mjesto III.  vrste</w:t>
            </w:r>
          </w:p>
        </w:tc>
      </w:tr>
      <w:tr w:rsidR="00491F96" w14:paraId="67E90B44" w14:textId="77777777">
        <w:trPr>
          <w:trHeight w:val="453"/>
        </w:trPr>
        <w:tc>
          <w:tcPr>
            <w:tcW w:w="8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0B42" w14:textId="77777777" w:rsidR="00491F96" w:rsidRDefault="00EB3A1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BROJ IZVRŠITELJA</w:t>
            </w:r>
          </w:p>
          <w:p w14:paraId="67E90B43" w14:textId="77777777" w:rsidR="00491F96" w:rsidRDefault="00EB3A1C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utvrđuje se za svaku školsku godinu temeljem odobrenog tjednog broja sati za pružanje potpore učeniku </w:t>
            </w:r>
            <w:r>
              <w:rPr>
                <w:sz w:val="24"/>
                <w:szCs w:val="24"/>
                <w:lang w:eastAsia="en-US"/>
              </w:rPr>
              <w:t>tijekom odgojno-obrazovnoga procesa  i broja učenika</w:t>
            </w:r>
          </w:p>
        </w:tc>
      </w:tr>
    </w:tbl>
    <w:p w14:paraId="67E90B45" w14:textId="423202AA" w:rsidR="00491F96" w:rsidRDefault="00491F96">
      <w:pPr>
        <w:rPr>
          <w:sz w:val="24"/>
          <w:szCs w:val="24"/>
        </w:rPr>
      </w:pPr>
    </w:p>
    <w:p w14:paraId="139CFD44" w14:textId="08ACD473" w:rsidR="009C71FE" w:rsidRDefault="009C71FE">
      <w:pPr>
        <w:rPr>
          <w:sz w:val="24"/>
          <w:szCs w:val="24"/>
        </w:rPr>
      </w:pPr>
    </w:p>
    <w:p w14:paraId="695F02D6" w14:textId="7CFCBB62" w:rsidR="009C71FE" w:rsidRDefault="009C71FE">
      <w:pPr>
        <w:rPr>
          <w:sz w:val="24"/>
          <w:szCs w:val="24"/>
        </w:rPr>
      </w:pPr>
    </w:p>
    <w:p w14:paraId="06AD912C" w14:textId="4BA6EE1F" w:rsidR="009C71FE" w:rsidRDefault="009C71FE">
      <w:pPr>
        <w:rPr>
          <w:sz w:val="24"/>
          <w:szCs w:val="24"/>
        </w:rPr>
      </w:pPr>
    </w:p>
    <w:p w14:paraId="5E09EA62" w14:textId="3D71AA9C" w:rsidR="009C71FE" w:rsidRDefault="009C71FE">
      <w:pPr>
        <w:rPr>
          <w:sz w:val="24"/>
          <w:szCs w:val="24"/>
        </w:rPr>
      </w:pPr>
    </w:p>
    <w:p w14:paraId="4CAB09EC" w14:textId="58A8881C" w:rsidR="009C71FE" w:rsidRDefault="009C71FE">
      <w:pPr>
        <w:rPr>
          <w:sz w:val="24"/>
          <w:szCs w:val="24"/>
        </w:rPr>
      </w:pPr>
    </w:p>
    <w:p w14:paraId="547A9128" w14:textId="7D1F9673" w:rsidR="009C71FE" w:rsidRDefault="009C71FE">
      <w:pPr>
        <w:rPr>
          <w:sz w:val="24"/>
          <w:szCs w:val="24"/>
        </w:rPr>
      </w:pPr>
    </w:p>
    <w:p w14:paraId="3FDBC1B3" w14:textId="6CA2B6AF" w:rsidR="009C71FE" w:rsidRDefault="009C71FE">
      <w:pPr>
        <w:rPr>
          <w:sz w:val="24"/>
          <w:szCs w:val="24"/>
        </w:rPr>
      </w:pPr>
    </w:p>
    <w:p w14:paraId="39473C6E" w14:textId="7CE60E51" w:rsidR="009C71FE" w:rsidRDefault="009C71FE">
      <w:pPr>
        <w:rPr>
          <w:sz w:val="24"/>
          <w:szCs w:val="24"/>
        </w:rPr>
      </w:pPr>
    </w:p>
    <w:p w14:paraId="20C028C5" w14:textId="06E8E469" w:rsidR="009C71FE" w:rsidRDefault="009C71FE">
      <w:pPr>
        <w:rPr>
          <w:sz w:val="24"/>
          <w:szCs w:val="24"/>
        </w:rPr>
      </w:pPr>
    </w:p>
    <w:p w14:paraId="2F8F57A1" w14:textId="292179E8" w:rsidR="009C71FE" w:rsidRDefault="009C71FE">
      <w:pPr>
        <w:rPr>
          <w:sz w:val="24"/>
          <w:szCs w:val="24"/>
        </w:rPr>
      </w:pPr>
    </w:p>
    <w:p w14:paraId="044E7886" w14:textId="51726BD8" w:rsidR="009C71FE" w:rsidRDefault="009C71FE">
      <w:pPr>
        <w:rPr>
          <w:sz w:val="24"/>
          <w:szCs w:val="24"/>
        </w:rPr>
      </w:pPr>
    </w:p>
    <w:p w14:paraId="2DA01C08" w14:textId="72601B39" w:rsidR="009C71FE" w:rsidRDefault="009C71FE">
      <w:pPr>
        <w:rPr>
          <w:sz w:val="24"/>
          <w:szCs w:val="24"/>
        </w:rPr>
      </w:pPr>
    </w:p>
    <w:p w14:paraId="6C013C03" w14:textId="77777777" w:rsidR="009C71FE" w:rsidRDefault="009C71FE">
      <w:pPr>
        <w:rPr>
          <w:sz w:val="24"/>
          <w:szCs w:val="24"/>
        </w:rPr>
      </w:pPr>
    </w:p>
    <w:p w14:paraId="67E90B47" w14:textId="77777777" w:rsidR="00491F96" w:rsidRDefault="00491F96">
      <w:pPr>
        <w:rPr>
          <w:sz w:val="24"/>
          <w:szCs w:val="24"/>
        </w:rPr>
      </w:pPr>
    </w:p>
    <w:p w14:paraId="67E90B48" w14:textId="77777777" w:rsidR="00491F96" w:rsidRDefault="00EB3A1C">
      <w:pPr>
        <w:rPr>
          <w:sz w:val="24"/>
          <w:szCs w:val="24"/>
        </w:rPr>
      </w:pPr>
      <w:r>
        <w:rPr>
          <w:sz w:val="24"/>
          <w:szCs w:val="24"/>
        </w:rPr>
        <w:t>PRIJELAZNE I ZAVRŠNE ODREDBE</w:t>
      </w:r>
    </w:p>
    <w:p w14:paraId="67E90B49" w14:textId="77777777" w:rsidR="00491F96" w:rsidRDefault="00491F96">
      <w:pPr>
        <w:rPr>
          <w:sz w:val="24"/>
          <w:szCs w:val="24"/>
        </w:rPr>
      </w:pPr>
    </w:p>
    <w:p w14:paraId="67E90B4A" w14:textId="77777777" w:rsidR="00491F96" w:rsidRDefault="00491F96">
      <w:pPr>
        <w:rPr>
          <w:sz w:val="24"/>
          <w:szCs w:val="24"/>
        </w:rPr>
      </w:pPr>
    </w:p>
    <w:p w14:paraId="67E90B4B" w14:textId="77777777" w:rsidR="00491F96" w:rsidRDefault="00EB3A1C">
      <w:pPr>
        <w:jc w:val="center"/>
        <w:rPr>
          <w:sz w:val="24"/>
          <w:szCs w:val="24"/>
        </w:rPr>
      </w:pPr>
      <w:r>
        <w:rPr>
          <w:sz w:val="24"/>
          <w:szCs w:val="24"/>
        </w:rPr>
        <w:t>Članak 13.</w:t>
      </w:r>
    </w:p>
    <w:p w14:paraId="67E90B4C" w14:textId="77777777" w:rsidR="00491F96" w:rsidRDefault="00EB3A1C">
      <w:pPr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Stupanjem na snagu ovoga pravilnika prestaje važiti Pravilnik o organizaciji rada i sistematizaciji radnih mjesta, </w:t>
      </w:r>
      <w:r>
        <w:rPr>
          <w:sz w:val="24"/>
          <w:szCs w:val="24"/>
        </w:rPr>
        <w:t>KLASA: 003-05/18-01/04, URBROJ: 251-230-18</w:t>
      </w:r>
      <w:r>
        <w:rPr>
          <w:sz w:val="24"/>
          <w:szCs w:val="24"/>
        </w:rPr>
        <w:t>-1</w:t>
      </w:r>
    </w:p>
    <w:p w14:paraId="67E90B4D" w14:textId="77777777" w:rsidR="00491F96" w:rsidRDefault="00EB3A1C">
      <w:pPr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od </w:t>
      </w:r>
      <w:r>
        <w:rPr>
          <w:sz w:val="24"/>
          <w:szCs w:val="24"/>
        </w:rPr>
        <w:t>26.11.2018.</w:t>
      </w:r>
    </w:p>
    <w:p w14:paraId="67E90B4F" w14:textId="77777777" w:rsidR="00491F96" w:rsidRDefault="00491F96">
      <w:pPr>
        <w:jc w:val="both"/>
        <w:rPr>
          <w:color w:val="000000"/>
          <w:sz w:val="24"/>
          <w:szCs w:val="24"/>
        </w:rPr>
      </w:pPr>
    </w:p>
    <w:p w14:paraId="67E90B50" w14:textId="77777777" w:rsidR="00491F96" w:rsidRDefault="00EB3A1C">
      <w:pPr>
        <w:jc w:val="center"/>
        <w:rPr>
          <w:sz w:val="24"/>
          <w:szCs w:val="24"/>
        </w:rPr>
      </w:pPr>
      <w:r>
        <w:rPr>
          <w:sz w:val="24"/>
          <w:szCs w:val="24"/>
        </w:rPr>
        <w:t>Članak 14.</w:t>
      </w:r>
    </w:p>
    <w:p w14:paraId="67E90B51" w14:textId="77777777" w:rsidR="00491F96" w:rsidRDefault="00EB3A1C">
      <w:pPr>
        <w:jc w:val="both"/>
        <w:rPr>
          <w:sz w:val="24"/>
          <w:szCs w:val="24"/>
        </w:rPr>
      </w:pPr>
      <w:r>
        <w:rPr>
          <w:sz w:val="24"/>
          <w:szCs w:val="24"/>
        </w:rPr>
        <w:t>Ovaj Pravilnik stupa na snagu osmoga dana od dana objave na oglasnoj ploči i  mrežnoj stranici Škole.</w:t>
      </w:r>
    </w:p>
    <w:p w14:paraId="67E90B52" w14:textId="77777777" w:rsidR="00491F96" w:rsidRDefault="00491F96">
      <w:pPr>
        <w:rPr>
          <w:sz w:val="24"/>
          <w:szCs w:val="24"/>
        </w:rPr>
      </w:pPr>
    </w:p>
    <w:p w14:paraId="67E90B53" w14:textId="77777777" w:rsidR="00491F96" w:rsidRDefault="00491F96">
      <w:pPr>
        <w:rPr>
          <w:sz w:val="24"/>
          <w:szCs w:val="24"/>
        </w:rPr>
      </w:pPr>
    </w:p>
    <w:p w14:paraId="67E90B54" w14:textId="77777777" w:rsidR="00491F96" w:rsidRDefault="00EB3A1C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KLASA: 011-02/25-01/1</w:t>
      </w:r>
    </w:p>
    <w:p w14:paraId="67E90B55" w14:textId="77777777" w:rsidR="00491F96" w:rsidRDefault="00EB3A1C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URBROJ: 251-230-25-1</w:t>
      </w:r>
    </w:p>
    <w:p w14:paraId="67E90B56" w14:textId="77777777" w:rsidR="00491F96" w:rsidRDefault="00EB3A1C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Sesvete, 27. listopada 2025.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14:paraId="67E90B57" w14:textId="77777777" w:rsidR="00491F96" w:rsidRDefault="00EB3A1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</w:t>
      </w:r>
    </w:p>
    <w:p w14:paraId="67E90B58" w14:textId="77777777" w:rsidR="00491F96" w:rsidRDefault="00EB3A1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Predsjednik Školskog odbora</w:t>
      </w:r>
    </w:p>
    <w:p w14:paraId="67E90B59" w14:textId="77777777" w:rsidR="00491F96" w:rsidRDefault="00EB3A1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Mara Pekez, prof.</w:t>
      </w:r>
    </w:p>
    <w:p w14:paraId="67E90B5A" w14:textId="77777777" w:rsidR="00491F96" w:rsidRDefault="00EB3A1C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67E90B5B" w14:textId="77777777" w:rsidR="00491F96" w:rsidRDefault="00491F96">
      <w:pPr>
        <w:rPr>
          <w:sz w:val="24"/>
          <w:szCs w:val="24"/>
        </w:rPr>
      </w:pPr>
    </w:p>
    <w:p w14:paraId="67E90B5C" w14:textId="77777777" w:rsidR="00491F96" w:rsidRDefault="00491F96">
      <w:pPr>
        <w:rPr>
          <w:sz w:val="24"/>
          <w:szCs w:val="24"/>
        </w:rPr>
      </w:pPr>
    </w:p>
    <w:p w14:paraId="67E90B5D" w14:textId="7F524555" w:rsidR="00491F96" w:rsidRDefault="00EB3A1C">
      <w:pPr>
        <w:rPr>
          <w:sz w:val="24"/>
          <w:szCs w:val="24"/>
        </w:rPr>
      </w:pPr>
      <w:r>
        <w:rPr>
          <w:sz w:val="24"/>
          <w:szCs w:val="24"/>
        </w:rPr>
        <w:t xml:space="preserve">Ovaj Pravilnik objavljen je na oglasnoj ploči i mrežnoj stranici Škole dana </w:t>
      </w:r>
      <w:r w:rsidR="008E7BD1">
        <w:rPr>
          <w:sz w:val="24"/>
          <w:szCs w:val="24"/>
        </w:rPr>
        <w:t xml:space="preserve">29. listopada </w:t>
      </w:r>
      <w:r>
        <w:rPr>
          <w:sz w:val="24"/>
          <w:szCs w:val="24"/>
        </w:rPr>
        <w:t xml:space="preserve">2025. te stupa na snagu  dana  </w:t>
      </w:r>
      <w:r w:rsidR="008E7BD1">
        <w:rPr>
          <w:sz w:val="24"/>
          <w:szCs w:val="24"/>
        </w:rPr>
        <w:t>6. studenog 2025. godine.</w:t>
      </w:r>
      <w:bookmarkStart w:id="2" w:name="_GoBack"/>
      <w:bookmarkEnd w:id="2"/>
    </w:p>
    <w:p w14:paraId="67E90B5E" w14:textId="77777777" w:rsidR="00491F96" w:rsidRDefault="00491F96">
      <w:pPr>
        <w:rPr>
          <w:sz w:val="24"/>
          <w:szCs w:val="24"/>
        </w:rPr>
      </w:pPr>
    </w:p>
    <w:p w14:paraId="67E90B5F" w14:textId="77777777" w:rsidR="00491F96" w:rsidRDefault="00491F96">
      <w:pPr>
        <w:rPr>
          <w:sz w:val="24"/>
          <w:szCs w:val="24"/>
        </w:rPr>
      </w:pPr>
    </w:p>
    <w:p w14:paraId="67E90B60" w14:textId="77777777" w:rsidR="00491F96" w:rsidRDefault="00EB3A1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Ravnateljica</w:t>
      </w:r>
    </w:p>
    <w:p w14:paraId="67E90B61" w14:textId="77777777" w:rsidR="00491F96" w:rsidRDefault="00EB3A1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Biserka Brkljačić, </w:t>
      </w:r>
      <w:proofErr w:type="spellStart"/>
      <w:r>
        <w:rPr>
          <w:sz w:val="24"/>
          <w:szCs w:val="24"/>
        </w:rPr>
        <w:t>mag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paed</w:t>
      </w:r>
      <w:proofErr w:type="spellEnd"/>
      <w:r>
        <w:rPr>
          <w:sz w:val="24"/>
          <w:szCs w:val="24"/>
        </w:rPr>
        <w:t>.</w:t>
      </w:r>
    </w:p>
    <w:p w14:paraId="67E90B62" w14:textId="77777777" w:rsidR="00491F96" w:rsidRDefault="00491F96">
      <w:pPr>
        <w:rPr>
          <w:sz w:val="24"/>
          <w:szCs w:val="24"/>
        </w:rPr>
      </w:pPr>
    </w:p>
    <w:p w14:paraId="67E90B63" w14:textId="77777777" w:rsidR="00491F96" w:rsidRDefault="00491F96">
      <w:pPr>
        <w:rPr>
          <w:sz w:val="24"/>
          <w:szCs w:val="24"/>
        </w:rPr>
      </w:pPr>
    </w:p>
    <w:p w14:paraId="67E90B64" w14:textId="77777777" w:rsidR="00491F96" w:rsidRDefault="00491F96">
      <w:pPr>
        <w:rPr>
          <w:sz w:val="24"/>
          <w:szCs w:val="24"/>
        </w:rPr>
      </w:pPr>
    </w:p>
    <w:p w14:paraId="67E90B65" w14:textId="77777777" w:rsidR="00491F96" w:rsidRDefault="00491F96">
      <w:pPr>
        <w:rPr>
          <w:sz w:val="24"/>
          <w:szCs w:val="24"/>
        </w:rPr>
      </w:pPr>
    </w:p>
    <w:p w14:paraId="67E90B66" w14:textId="77777777" w:rsidR="00491F96" w:rsidRDefault="00491F96">
      <w:pPr>
        <w:rPr>
          <w:sz w:val="24"/>
          <w:szCs w:val="24"/>
        </w:rPr>
      </w:pPr>
    </w:p>
    <w:p w14:paraId="67E90B67" w14:textId="77777777" w:rsidR="00491F96" w:rsidRDefault="00491F96"/>
    <w:sectPr w:rsidR="00491F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51279"/>
    <w:multiLevelType w:val="multilevel"/>
    <w:tmpl w:val="1B751279"/>
    <w:lvl w:ilvl="0">
      <w:start w:val="1"/>
      <w:numFmt w:val="decimal"/>
      <w:lvlText w:val="(%1)"/>
      <w:lvlJc w:val="left"/>
      <w:pPr>
        <w:ind w:left="4769" w:hanging="360"/>
      </w:pPr>
    </w:lvl>
    <w:lvl w:ilvl="1">
      <w:start w:val="1"/>
      <w:numFmt w:val="lowerLetter"/>
      <w:lvlText w:val="%2."/>
      <w:lvlJc w:val="left"/>
      <w:pPr>
        <w:ind w:left="5489" w:hanging="360"/>
      </w:pPr>
    </w:lvl>
    <w:lvl w:ilvl="2">
      <w:start w:val="1"/>
      <w:numFmt w:val="lowerRoman"/>
      <w:lvlText w:val="%3."/>
      <w:lvlJc w:val="right"/>
      <w:pPr>
        <w:ind w:left="6209" w:hanging="180"/>
      </w:pPr>
    </w:lvl>
    <w:lvl w:ilvl="3">
      <w:start w:val="1"/>
      <w:numFmt w:val="decimal"/>
      <w:lvlText w:val="%4."/>
      <w:lvlJc w:val="left"/>
      <w:pPr>
        <w:ind w:left="6929" w:hanging="360"/>
      </w:pPr>
    </w:lvl>
    <w:lvl w:ilvl="4">
      <w:start w:val="1"/>
      <w:numFmt w:val="lowerLetter"/>
      <w:lvlText w:val="%5."/>
      <w:lvlJc w:val="left"/>
      <w:pPr>
        <w:ind w:left="7649" w:hanging="360"/>
      </w:pPr>
    </w:lvl>
    <w:lvl w:ilvl="5">
      <w:start w:val="1"/>
      <w:numFmt w:val="lowerRoman"/>
      <w:lvlText w:val="%6."/>
      <w:lvlJc w:val="right"/>
      <w:pPr>
        <w:ind w:left="8369" w:hanging="180"/>
      </w:pPr>
    </w:lvl>
    <w:lvl w:ilvl="6">
      <w:start w:val="1"/>
      <w:numFmt w:val="decimal"/>
      <w:lvlText w:val="%7."/>
      <w:lvlJc w:val="left"/>
      <w:pPr>
        <w:ind w:left="9089" w:hanging="360"/>
      </w:pPr>
    </w:lvl>
    <w:lvl w:ilvl="7">
      <w:start w:val="1"/>
      <w:numFmt w:val="lowerLetter"/>
      <w:lvlText w:val="%8."/>
      <w:lvlJc w:val="left"/>
      <w:pPr>
        <w:ind w:left="9809" w:hanging="360"/>
      </w:pPr>
    </w:lvl>
    <w:lvl w:ilvl="8">
      <w:start w:val="1"/>
      <w:numFmt w:val="lowerRoman"/>
      <w:lvlText w:val="%9."/>
      <w:lvlJc w:val="right"/>
      <w:pPr>
        <w:ind w:left="10529" w:hanging="180"/>
      </w:pPr>
    </w:lvl>
  </w:abstractNum>
  <w:abstractNum w:abstractNumId="1" w15:restartNumberingAfterBreak="0">
    <w:nsid w:val="2C91672A"/>
    <w:multiLevelType w:val="multilevel"/>
    <w:tmpl w:val="2C91672A"/>
    <w:lvl w:ilvl="0">
      <w:start w:val="1"/>
      <w:numFmt w:val="lowerLetter"/>
      <w:lvlText w:val="%1)"/>
      <w:lvlJc w:val="left"/>
      <w:pPr>
        <w:ind w:left="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2E424B80"/>
    <w:multiLevelType w:val="multilevel"/>
    <w:tmpl w:val="2E424B80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833D04"/>
    <w:multiLevelType w:val="multilevel"/>
    <w:tmpl w:val="47833D04"/>
    <w:lvl w:ilvl="0">
      <w:start w:val="1"/>
      <w:numFmt w:val="decimal"/>
      <w:lvlText w:val="(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37049ED"/>
    <w:multiLevelType w:val="multilevel"/>
    <w:tmpl w:val="537049ED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60BE3"/>
    <w:multiLevelType w:val="multilevel"/>
    <w:tmpl w:val="67560BE3"/>
    <w:lvl w:ilvl="0">
      <w:start w:val="1"/>
      <w:numFmt w:val="lowerLetter"/>
      <w:lvlText w:val="%1)"/>
      <w:lvlJc w:val="left"/>
      <w:pPr>
        <w:ind w:left="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6" w15:restartNumberingAfterBreak="0">
    <w:nsid w:val="6E0349D9"/>
    <w:multiLevelType w:val="multilevel"/>
    <w:tmpl w:val="6E0349D9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6A3417"/>
    <w:multiLevelType w:val="multilevel"/>
    <w:tmpl w:val="716A3417"/>
    <w:lvl w:ilvl="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506"/>
    <w:rsid w:val="001E3506"/>
    <w:rsid w:val="001E4FC9"/>
    <w:rsid w:val="00491F96"/>
    <w:rsid w:val="004A30A1"/>
    <w:rsid w:val="004B7A7E"/>
    <w:rsid w:val="00502D95"/>
    <w:rsid w:val="005A7C93"/>
    <w:rsid w:val="0080289A"/>
    <w:rsid w:val="0088065F"/>
    <w:rsid w:val="008E7BD1"/>
    <w:rsid w:val="009C71FE"/>
    <w:rsid w:val="00B96418"/>
    <w:rsid w:val="00CB1FD1"/>
    <w:rsid w:val="00D603C6"/>
    <w:rsid w:val="00E2379F"/>
    <w:rsid w:val="00E720E5"/>
    <w:rsid w:val="00F7246A"/>
    <w:rsid w:val="2FED6743"/>
    <w:rsid w:val="56B0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9092A"/>
  <w15:docId w15:val="{18EFDFBB-1DC9-40CE-95DC-D25F5552F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outlineLvl w:val="0"/>
    </w:pPr>
    <w:rPr>
      <w:rFonts w:ascii="Arial" w:hAnsi="Arial"/>
      <w:b/>
      <w:sz w:val="24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pPr>
      <w:keepNext/>
      <w:outlineLvl w:val="1"/>
    </w:pPr>
    <w:rPr>
      <w:rFonts w:ascii="Arial" w:hAnsi="Arial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1"/>
    <w:semiHidden/>
    <w:unhideWhenUsed/>
    <w:qFormat/>
    <w:rPr>
      <w:rFonts w:ascii="Arial" w:hAnsi="Arial"/>
      <w:sz w:val="24"/>
    </w:rPr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536"/>
        <w:tab w:val="right" w:pos="9072"/>
      </w:tabs>
    </w:p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536"/>
        <w:tab w:val="right" w:pos="9072"/>
      </w:tabs>
    </w:pPr>
  </w:style>
  <w:style w:type="table" w:styleId="Reetkatablice">
    <w:name w:val="Table Grid"/>
    <w:basedOn w:val="Obinatablica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uiPriority w:val="9"/>
    <w:qFormat/>
    <w:rPr>
      <w:rFonts w:ascii="Arial" w:eastAsia="Times New Roman" w:hAnsi="Arial" w:cs="Times New Roman"/>
      <w:b/>
      <w:sz w:val="24"/>
      <w:szCs w:val="20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qFormat/>
    <w:rPr>
      <w:rFonts w:ascii="Arial" w:eastAsia="Times New Roman" w:hAnsi="Arial" w:cs="Times New Roman"/>
      <w:sz w:val="24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uiPriority w:val="1"/>
    <w:semiHidden/>
    <w:qFormat/>
    <w:rPr>
      <w:rFonts w:ascii="Arial" w:eastAsia="Times New Roman" w:hAnsi="Arial" w:cs="Times New Roman"/>
      <w:sz w:val="24"/>
      <w:szCs w:val="20"/>
      <w:lang w:eastAsia="hr-HR"/>
    </w:rPr>
  </w:style>
  <w:style w:type="paragraph" w:styleId="Bezproreda">
    <w:name w:val="No Spacing"/>
    <w:uiPriority w:val="1"/>
    <w:qFormat/>
    <w:rPr>
      <w:rFonts w:ascii="Times New Roman" w:eastAsia="Times New Roman" w:hAnsi="Times New Roman" w:cs="Times New Roman"/>
      <w:lang w:val="en-GB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table" w:customStyle="1" w:styleId="TableGrid1">
    <w:name w:val="Table Grid1"/>
    <w:basedOn w:val="Obinatablica"/>
    <w:uiPriority w:val="39"/>
    <w:qFormat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aglavljeChar">
    <w:name w:val="Zaglavlje Char"/>
    <w:basedOn w:val="Zadanifontodlomka"/>
    <w:link w:val="Zaglavlje"/>
    <w:uiPriority w:val="99"/>
    <w:qFormat/>
    <w:rPr>
      <w:rFonts w:ascii="Times New Roman" w:eastAsia="Times New Roman" w:hAnsi="Times New Roman" w:cs="Times New Roman"/>
    </w:rPr>
  </w:style>
  <w:style w:type="character" w:customStyle="1" w:styleId="PodnojeChar">
    <w:name w:val="Podnožje Char"/>
    <w:basedOn w:val="Zadanifontodlomka"/>
    <w:link w:val="Podnoje"/>
    <w:uiPriority w:val="99"/>
    <w:qFormat/>
    <w:rPr>
      <w:rFonts w:ascii="Times New Roman" w:eastAsia="Times New Roman" w:hAnsi="Times New Roman" w:cs="Times New Roman"/>
    </w:rPr>
  </w:style>
  <w:style w:type="table" w:customStyle="1" w:styleId="TableGrid">
    <w:name w:val="TableGrid"/>
    <w:qFormat/>
    <w:rPr>
      <w:rFonts w:eastAsiaTheme="minorEastAsia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72ADA899A52049B87FB64F619B1D37" ma:contentTypeVersion="14" ma:contentTypeDescription="Create a new document." ma:contentTypeScope="" ma:versionID="af6af985e63397b0d837b8d110fe7992">
  <xsd:schema xmlns:xsd="http://www.w3.org/2001/XMLSchema" xmlns:xs="http://www.w3.org/2001/XMLSchema" xmlns:p="http://schemas.microsoft.com/office/2006/metadata/properties" xmlns:ns3="c8870bb0-a672-4214-ac6a-10ce878f0599" xmlns:ns4="0104aea7-af76-47e1-a5a6-7b68089fa62d" targetNamespace="http://schemas.microsoft.com/office/2006/metadata/properties" ma:root="true" ma:fieldsID="9c207a6c06e4b7d5bfa7a42de76a26dd" ns3:_="" ns4:_="">
    <xsd:import namespace="c8870bb0-a672-4214-ac6a-10ce878f0599"/>
    <xsd:import namespace="0104aea7-af76-47e1-a5a6-7b68089fa6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70bb0-a672-4214-ac6a-10ce878f05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ea7-af76-47e1-a5a6-7b68089fa6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244196-1424-4C61-984A-B91F2F0ECE3E}">
  <ds:schemaRefs/>
</ds:datastoreItem>
</file>

<file path=customXml/itemProps2.xml><?xml version="1.0" encoding="utf-8"?>
<ds:datastoreItem xmlns:ds="http://schemas.openxmlformats.org/officeDocument/2006/customXml" ds:itemID="{F9469E9F-0063-4360-8F96-72A436D89B30}">
  <ds:schemaRefs>
    <ds:schemaRef ds:uri="c8870bb0-a672-4214-ac6a-10ce878f0599"/>
    <ds:schemaRef ds:uri="0104aea7-af76-47e1-a5a6-7b68089fa62d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70F89FE-2A1D-4AF8-9A75-F8304B9D6D6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11</Pages>
  <Words>3083</Words>
  <Characters>17575</Characters>
  <Application>Microsoft Office Word</Application>
  <DocSecurity>0</DocSecurity>
  <Lines>146</Lines>
  <Paragraphs>41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TAJNIŠTVO</dc:creator>
  <cp:lastModifiedBy>TAJNIŠTVO</cp:lastModifiedBy>
  <cp:revision>6</cp:revision>
  <cp:lastPrinted>2025-10-29T09:15:00Z</cp:lastPrinted>
  <dcterms:created xsi:type="dcterms:W3CDTF">2025-10-21T10:25:00Z</dcterms:created>
  <dcterms:modified xsi:type="dcterms:W3CDTF">2025-10-29T09:54:00Z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0x0101004D72ADA899A52049B87FB64F619B1D37</vt:lpwstr>
  </property>
  <property fmtid="{D5CDD505-2E9C-101B-9397-08002B2CF9AE}" pid="3" name="KSOProductBuildVer">
    <vt:lpwstr>1033-12.2.0.22549</vt:lpwstr>
  </property>
  <property fmtid="{D5CDD505-2E9C-101B-9397-08002B2CF9AE}" pid="4" name="ICV">
    <vt:lpwstr>9098138290924DBEADF313CAE2E52754_12</vt:lpwstr>
  </property>
</Properties>
</file>