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24" w:rsidRDefault="000D0376">
      <w:r w:rsidRPr="000D0376">
        <w:rPr>
          <w:noProof/>
          <w:lang w:eastAsia="hr-HR"/>
        </w:rPr>
        <w:drawing>
          <wp:inline distT="0" distB="0" distL="0" distR="0">
            <wp:extent cx="9725025" cy="65627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25CC0" w:rsidRDefault="00470863">
      <w:r w:rsidRPr="00470863">
        <w:lastRenderedPageBreak/>
        <w:drawing>
          <wp:inline distT="0" distB="0" distL="0" distR="0">
            <wp:extent cx="9725025" cy="6686550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25CC0" w:rsidSect="00F25CC0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376"/>
    <w:rsid w:val="000D0376"/>
    <w:rsid w:val="00470863"/>
    <w:rsid w:val="006A6CCF"/>
    <w:rsid w:val="00A97F24"/>
    <w:rsid w:val="00B46C0D"/>
    <w:rsid w:val="00F25CC0"/>
    <w:rsid w:val="00F4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INA\POSAO\EKO\OS%20Sesvete%20sa%20desktopa\EKO-AKCIJE-STUDENI\STARI%20PAPIR\akcija%20sakupljanja%20papira%20o&#382;uja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INA\POSAO\EKO\stari%20papir\akcija%20sakupljanja%20papira2014no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Sheet1!$D$5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Sheet1!$C$6:$C$9</c:f>
              <c:strCache>
                <c:ptCount val="4"/>
                <c:pt idx="0">
                  <c:v>1. RAZREDI</c:v>
                </c:pt>
                <c:pt idx="1">
                  <c:v>2. RAZREDI</c:v>
                </c:pt>
                <c:pt idx="2">
                  <c:v>3. RAZREDI</c:v>
                </c:pt>
                <c:pt idx="3">
                  <c:v>4. RAZREDI</c:v>
                </c:pt>
              </c:strCache>
            </c:strRef>
          </c:cat>
          <c:val>
            <c:numRef>
              <c:f>Sheet1!$D$6:$D$9</c:f>
              <c:numCache>
                <c:formatCode>General</c:formatCode>
                <c:ptCount val="4"/>
                <c:pt idx="0">
                  <c:v>239.4</c:v>
                </c:pt>
                <c:pt idx="1">
                  <c:v>117.1</c:v>
                </c:pt>
                <c:pt idx="2">
                  <c:v>190.8</c:v>
                </c:pt>
                <c:pt idx="3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Sheet1!$E$5</c:f>
              <c:strCache>
                <c:ptCount val="1"/>
                <c:pt idx="0">
                  <c:v>B</c:v>
                </c:pt>
              </c:strCache>
            </c:strRef>
          </c:tx>
          <c:dLbls>
            <c:showVal val="1"/>
          </c:dLbls>
          <c:cat>
            <c:strRef>
              <c:f>Sheet1!$C$6:$C$9</c:f>
              <c:strCache>
                <c:ptCount val="4"/>
                <c:pt idx="0">
                  <c:v>1. RAZREDI</c:v>
                </c:pt>
                <c:pt idx="1">
                  <c:v>2. RAZREDI</c:v>
                </c:pt>
                <c:pt idx="2">
                  <c:v>3. RAZREDI</c:v>
                </c:pt>
                <c:pt idx="3">
                  <c:v>4. RAZREDI</c:v>
                </c:pt>
              </c:strCache>
            </c:strRef>
          </c:cat>
          <c:val>
            <c:numRef>
              <c:f>Sheet1!$E$6:$E$9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81.7</c:v>
                </c:pt>
                <c:pt idx="2">
                  <c:v>34.300000000000004</c:v>
                </c:pt>
                <c:pt idx="3">
                  <c:v>56.1</c:v>
                </c:pt>
              </c:numCache>
            </c:numRef>
          </c:val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C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Sheet1!$C$6:$C$9</c:f>
              <c:strCache>
                <c:ptCount val="4"/>
                <c:pt idx="0">
                  <c:v>1. RAZREDI</c:v>
                </c:pt>
                <c:pt idx="1">
                  <c:v>2. RAZREDI</c:v>
                </c:pt>
                <c:pt idx="2">
                  <c:v>3. RAZREDI</c:v>
                </c:pt>
                <c:pt idx="3">
                  <c:v>4. RAZREDI</c:v>
                </c:pt>
              </c:strCache>
            </c:strRef>
          </c:cat>
          <c:val>
            <c:numRef>
              <c:f>Sheet1!$F$6:$F$9</c:f>
              <c:numCache>
                <c:formatCode>General</c:formatCode>
                <c:ptCount val="4"/>
                <c:pt idx="0">
                  <c:v>21.8</c:v>
                </c:pt>
                <c:pt idx="1">
                  <c:v>67.099999999999994</c:v>
                </c:pt>
                <c:pt idx="2">
                  <c:v>233.1</c:v>
                </c:pt>
                <c:pt idx="3">
                  <c:v>101.7</c:v>
                </c:pt>
              </c:numCache>
            </c:numRef>
          </c:val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D</c:v>
                </c:pt>
              </c:strCache>
            </c:strRef>
          </c:tx>
          <c:dLbls>
            <c:showVal val="1"/>
          </c:dLbls>
          <c:cat>
            <c:strRef>
              <c:f>Sheet1!$C$6:$C$9</c:f>
              <c:strCache>
                <c:ptCount val="4"/>
                <c:pt idx="0">
                  <c:v>1. RAZREDI</c:v>
                </c:pt>
                <c:pt idx="1">
                  <c:v>2. RAZREDI</c:v>
                </c:pt>
                <c:pt idx="2">
                  <c:v>3. RAZREDI</c:v>
                </c:pt>
                <c:pt idx="3">
                  <c:v>4. RAZREDI</c:v>
                </c:pt>
              </c:strCache>
            </c:strRef>
          </c:cat>
          <c:val>
            <c:numRef>
              <c:f>Sheet1!$G$6:$G$9</c:f>
              <c:numCache>
                <c:formatCode>General</c:formatCode>
                <c:ptCount val="4"/>
                <c:pt idx="0">
                  <c:v>60.3</c:v>
                </c:pt>
                <c:pt idx="1">
                  <c:v>169.8</c:v>
                </c:pt>
                <c:pt idx="2">
                  <c:v>110.2</c:v>
                </c:pt>
                <c:pt idx="3">
                  <c:v>32.300000000000004</c:v>
                </c:pt>
              </c:numCache>
            </c:numRef>
          </c:val>
        </c:ser>
        <c:ser>
          <c:idx val="4"/>
          <c:order val="4"/>
          <c:tx>
            <c:strRef>
              <c:f>Sheet1!$H$5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Sheet1!$C$6:$C$9</c:f>
              <c:strCache>
                <c:ptCount val="4"/>
                <c:pt idx="0">
                  <c:v>1. RAZREDI</c:v>
                </c:pt>
                <c:pt idx="1">
                  <c:v>2. RAZREDI</c:v>
                </c:pt>
                <c:pt idx="2">
                  <c:v>3. RAZREDI</c:v>
                </c:pt>
                <c:pt idx="3">
                  <c:v>4. RAZREDI</c:v>
                </c:pt>
              </c:strCache>
            </c:strRef>
          </c:cat>
          <c:val>
            <c:numRef>
              <c:f>Sheet1!$H$6:$H$9</c:f>
              <c:numCache>
                <c:formatCode>General</c:formatCode>
                <c:ptCount val="4"/>
                <c:pt idx="0">
                  <c:v>19.7</c:v>
                </c:pt>
                <c:pt idx="2">
                  <c:v>93</c:v>
                </c:pt>
              </c:numCache>
            </c:numRef>
          </c:val>
        </c:ser>
        <c:shape val="box"/>
        <c:axId val="89632128"/>
        <c:axId val="91989120"/>
        <c:axId val="0"/>
      </c:bar3DChart>
      <c:catAx>
        <c:axId val="89632128"/>
        <c:scaling>
          <c:orientation val="minMax"/>
        </c:scaling>
        <c:axPos val="b"/>
        <c:numFmt formatCode="General" sourceLinked="1"/>
        <c:tickLblPos val="nextTo"/>
        <c:crossAx val="91989120"/>
        <c:crosses val="autoZero"/>
        <c:auto val="1"/>
        <c:lblAlgn val="ctr"/>
        <c:lblOffset val="100"/>
      </c:catAx>
      <c:valAx>
        <c:axId val="91989120"/>
        <c:scaling>
          <c:orientation val="minMax"/>
          <c:max val="900"/>
        </c:scaling>
        <c:axPos val="l"/>
        <c:majorGridlines/>
        <c:numFmt formatCode="#,##0;\-#,##0" sourceLinked="0"/>
        <c:tickLblPos val="nextTo"/>
        <c:crossAx val="8963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Sheet1!$D$10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Sheet1!$C$11:$C$14</c:f>
              <c:strCache>
                <c:ptCount val="4"/>
                <c:pt idx="0">
                  <c:v>5. RAZREDI</c:v>
                </c:pt>
                <c:pt idx="1">
                  <c:v>6. RAZREDI</c:v>
                </c:pt>
                <c:pt idx="2">
                  <c:v>7. RAZREDI</c:v>
                </c:pt>
                <c:pt idx="3">
                  <c:v>8. RAZREDI</c:v>
                </c:pt>
              </c:strCache>
            </c:strRef>
          </c:cat>
          <c:val>
            <c:numRef>
              <c:f>Sheet1!$D$11:$D$14</c:f>
              <c:numCache>
                <c:formatCode>General</c:formatCode>
                <c:ptCount val="4"/>
                <c:pt idx="0">
                  <c:v>416.3</c:v>
                </c:pt>
                <c:pt idx="1">
                  <c:v>61.3</c:v>
                </c:pt>
                <c:pt idx="2">
                  <c:v>6.4</c:v>
                </c:pt>
                <c:pt idx="3">
                  <c:v>15.9</c:v>
                </c:pt>
              </c:numCache>
            </c:numRef>
          </c:val>
        </c:ser>
        <c:ser>
          <c:idx val="1"/>
          <c:order val="1"/>
          <c:tx>
            <c:strRef>
              <c:f>Sheet1!$E$10</c:f>
              <c:strCache>
                <c:ptCount val="1"/>
                <c:pt idx="0">
                  <c:v>B</c:v>
                </c:pt>
              </c:strCache>
            </c:strRef>
          </c:tx>
          <c:dLbls>
            <c:showVal val="1"/>
          </c:dLbls>
          <c:cat>
            <c:strRef>
              <c:f>Sheet1!$C$11:$C$14</c:f>
              <c:strCache>
                <c:ptCount val="4"/>
                <c:pt idx="0">
                  <c:v>5. RAZREDI</c:v>
                </c:pt>
                <c:pt idx="1">
                  <c:v>6. RAZREDI</c:v>
                </c:pt>
                <c:pt idx="2">
                  <c:v>7. RAZREDI</c:v>
                </c:pt>
                <c:pt idx="3">
                  <c:v>8. RAZREDI</c:v>
                </c:pt>
              </c:strCache>
            </c:strRef>
          </c:cat>
          <c:val>
            <c:numRef>
              <c:f>Sheet1!$E$11:$E$14</c:f>
              <c:numCache>
                <c:formatCode>General</c:formatCode>
                <c:ptCount val="4"/>
                <c:pt idx="0">
                  <c:v>399</c:v>
                </c:pt>
                <c:pt idx="1">
                  <c:v>21.2</c:v>
                </c:pt>
                <c:pt idx="2">
                  <c:v>536.79999999999995</c:v>
                </c:pt>
                <c:pt idx="3">
                  <c:v>22.6</c:v>
                </c:pt>
              </c:numCache>
            </c:numRef>
          </c:val>
        </c:ser>
        <c:ser>
          <c:idx val="2"/>
          <c:order val="2"/>
          <c:tx>
            <c:strRef>
              <c:f>Sheet1!$F$10</c:f>
              <c:strCache>
                <c:ptCount val="1"/>
                <c:pt idx="0">
                  <c:v>C</c:v>
                </c:pt>
              </c:strCache>
            </c:strRef>
          </c:tx>
          <c:dLbls>
            <c:showVal val="1"/>
          </c:dLbls>
          <c:cat>
            <c:strRef>
              <c:f>Sheet1!$C$11:$C$14</c:f>
              <c:strCache>
                <c:ptCount val="4"/>
                <c:pt idx="0">
                  <c:v>5. RAZREDI</c:v>
                </c:pt>
                <c:pt idx="1">
                  <c:v>6. RAZREDI</c:v>
                </c:pt>
                <c:pt idx="2">
                  <c:v>7. RAZREDI</c:v>
                </c:pt>
                <c:pt idx="3">
                  <c:v>8. RAZREDI</c:v>
                </c:pt>
              </c:strCache>
            </c:strRef>
          </c:cat>
          <c:val>
            <c:numRef>
              <c:f>Sheet1!$F$11:$F$14</c:f>
              <c:numCache>
                <c:formatCode>General</c:formatCode>
                <c:ptCount val="4"/>
                <c:pt idx="0">
                  <c:v>296</c:v>
                </c:pt>
                <c:pt idx="1">
                  <c:v>13.9</c:v>
                </c:pt>
                <c:pt idx="2">
                  <c:v>480.9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Sheet1!$G$10</c:f>
              <c:strCache>
                <c:ptCount val="1"/>
                <c:pt idx="0">
                  <c:v>D</c:v>
                </c:pt>
              </c:strCache>
            </c:strRef>
          </c:tx>
          <c:dLbls>
            <c:showVal val="1"/>
          </c:dLbls>
          <c:cat>
            <c:strRef>
              <c:f>Sheet1!$C$11:$C$14</c:f>
              <c:strCache>
                <c:ptCount val="4"/>
                <c:pt idx="0">
                  <c:v>5. RAZREDI</c:v>
                </c:pt>
                <c:pt idx="1">
                  <c:v>6. RAZREDI</c:v>
                </c:pt>
                <c:pt idx="2">
                  <c:v>7. RAZREDI</c:v>
                </c:pt>
                <c:pt idx="3">
                  <c:v>8. RAZREDI</c:v>
                </c:pt>
              </c:strCache>
            </c:strRef>
          </c:cat>
          <c:val>
            <c:numRef>
              <c:f>Sheet1!$G$11:$G$14</c:f>
              <c:numCache>
                <c:formatCode>General</c:formatCode>
                <c:ptCount val="4"/>
                <c:pt idx="0">
                  <c:v>14.1</c:v>
                </c:pt>
                <c:pt idx="1">
                  <c:v>4</c:v>
                </c:pt>
                <c:pt idx="2">
                  <c:v>10.6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Sheet1!$H$10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Sheet1!$C$11:$C$14</c:f>
              <c:strCache>
                <c:ptCount val="4"/>
                <c:pt idx="0">
                  <c:v>5. RAZREDI</c:v>
                </c:pt>
                <c:pt idx="1">
                  <c:v>6. RAZREDI</c:v>
                </c:pt>
                <c:pt idx="2">
                  <c:v>7. RAZREDI</c:v>
                </c:pt>
                <c:pt idx="3">
                  <c:v>8. RAZREDI</c:v>
                </c:pt>
              </c:strCache>
            </c:strRef>
          </c:cat>
          <c:val>
            <c:numRef>
              <c:f>Sheet1!$H$11:$H$14</c:f>
              <c:numCache>
                <c:formatCode>General</c:formatCode>
                <c:ptCount val="4"/>
                <c:pt idx="0">
                  <c:v>101.1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05871232"/>
        <c:axId val="105872768"/>
        <c:axId val="0"/>
      </c:bar3DChart>
      <c:catAx>
        <c:axId val="105871232"/>
        <c:scaling>
          <c:orientation val="minMax"/>
        </c:scaling>
        <c:axPos val="b"/>
        <c:numFmt formatCode="General" sourceLinked="1"/>
        <c:tickLblPos val="nextTo"/>
        <c:crossAx val="105872768"/>
        <c:crosses val="autoZero"/>
        <c:auto val="1"/>
        <c:lblAlgn val="ctr"/>
        <c:lblOffset val="100"/>
      </c:catAx>
      <c:valAx>
        <c:axId val="105872768"/>
        <c:scaling>
          <c:orientation val="minMax"/>
          <c:max val="1300"/>
          <c:min val="0"/>
        </c:scaling>
        <c:axPos val="l"/>
        <c:majorGridlines/>
        <c:numFmt formatCode="0" sourceLinked="0"/>
        <c:tickLblPos val="nextTo"/>
        <c:crossAx val="10587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2014-03-09T18:48:00Z</dcterms:created>
  <dcterms:modified xsi:type="dcterms:W3CDTF">2014-03-10T23:15:00Z</dcterms:modified>
</cp:coreProperties>
</file>