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A6F" w:rsidRDefault="00E41760">
      <w:pPr>
        <w:spacing w:after="0" w:line="269" w:lineRule="auto"/>
        <w:ind w:left="11" w:hanging="1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  <w:lang w:val="en-GB"/>
        </w:rPr>
        <w:t xml:space="preserve">OSNOVNA </w:t>
      </w:r>
      <w:r>
        <w:rPr>
          <w:rFonts w:asciiTheme="minorHAnsi" w:hAnsiTheme="minorHAnsi" w:cstheme="minorHAnsi"/>
          <w:b/>
          <w:bCs/>
          <w:sz w:val="22"/>
        </w:rPr>
        <w:t>Š</w:t>
      </w:r>
      <w:r>
        <w:rPr>
          <w:rFonts w:asciiTheme="minorHAnsi" w:hAnsiTheme="minorHAnsi" w:cstheme="minorHAnsi"/>
          <w:b/>
          <w:bCs/>
          <w:sz w:val="22"/>
          <w:lang w:val="de-DE"/>
        </w:rPr>
        <w:t>KOLA SESVETE</w:t>
      </w:r>
      <w:r>
        <w:rPr>
          <w:rFonts w:asciiTheme="minorHAnsi" w:hAnsiTheme="minorHAnsi" w:cstheme="minorHAnsi"/>
          <w:b/>
          <w:bCs/>
          <w:sz w:val="22"/>
        </w:rPr>
        <w:t xml:space="preserve">,            </w:t>
      </w:r>
    </w:p>
    <w:p w:rsidR="00B53A6F" w:rsidRDefault="00E41760">
      <w:pPr>
        <w:spacing w:after="0" w:line="269" w:lineRule="auto"/>
        <w:ind w:left="11" w:hanging="11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  <w:lang w:val="de-DE"/>
        </w:rPr>
        <w:t>Sesvete</w:t>
      </w:r>
      <w:r>
        <w:rPr>
          <w:rFonts w:asciiTheme="minorHAnsi" w:hAnsiTheme="minorHAnsi" w:cstheme="minorHAnsi"/>
          <w:b/>
          <w:bCs/>
          <w:sz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lang w:val="de-DE"/>
        </w:rPr>
        <w:t>I</w:t>
      </w:r>
      <w:r>
        <w:rPr>
          <w:rFonts w:asciiTheme="minorHAnsi" w:hAnsiTheme="minorHAnsi" w:cstheme="minorHAnsi"/>
          <w:b/>
          <w:bCs/>
          <w:sz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lang w:val="de-DE"/>
        </w:rPr>
        <w:t>G</w:t>
      </w:r>
      <w:r>
        <w:rPr>
          <w:rFonts w:asciiTheme="minorHAnsi" w:hAnsiTheme="minorHAnsi" w:cstheme="minorHAnsi"/>
          <w:b/>
          <w:bCs/>
          <w:sz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lang w:val="de-DE"/>
        </w:rPr>
        <w:t>Kova</w:t>
      </w:r>
      <w:r>
        <w:rPr>
          <w:rFonts w:asciiTheme="minorHAnsi" w:hAnsiTheme="minorHAnsi" w:cstheme="minorHAnsi"/>
          <w:b/>
          <w:bCs/>
          <w:sz w:val="22"/>
        </w:rPr>
        <w:t>č</w:t>
      </w:r>
      <w:r>
        <w:rPr>
          <w:rFonts w:asciiTheme="minorHAnsi" w:hAnsiTheme="minorHAnsi" w:cstheme="minorHAnsi"/>
          <w:b/>
          <w:bCs/>
          <w:sz w:val="22"/>
          <w:lang w:val="de-DE"/>
        </w:rPr>
        <w:t>i</w:t>
      </w:r>
      <w:r>
        <w:rPr>
          <w:rFonts w:asciiTheme="minorHAnsi" w:hAnsiTheme="minorHAnsi" w:cstheme="minorHAnsi"/>
          <w:b/>
          <w:bCs/>
          <w:sz w:val="22"/>
        </w:rPr>
        <w:t>ć</w:t>
      </w:r>
      <w:r>
        <w:rPr>
          <w:rFonts w:asciiTheme="minorHAnsi" w:hAnsiTheme="minorHAnsi" w:cstheme="minorHAnsi"/>
          <w:b/>
          <w:bCs/>
          <w:sz w:val="22"/>
          <w:lang w:val="de-DE"/>
        </w:rPr>
        <w:t>a</w:t>
      </w:r>
      <w:r>
        <w:rPr>
          <w:rFonts w:asciiTheme="minorHAnsi" w:hAnsiTheme="minorHAnsi" w:cstheme="minorHAnsi"/>
          <w:b/>
          <w:bCs/>
          <w:sz w:val="22"/>
        </w:rPr>
        <w:t xml:space="preserve"> 19</w:t>
      </w:r>
    </w:p>
    <w:p w:rsidR="00B53A6F" w:rsidRDefault="00E41760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B53A6F">
        <w:tc>
          <w:tcPr>
            <w:tcW w:w="6379" w:type="dxa"/>
          </w:tcPr>
          <w:p w:rsidR="00B53A6F" w:rsidRPr="002B1B23" w:rsidRDefault="00E41760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bookmarkStart w:id="0" w:name="_Hlk128748807"/>
            <w:r w:rsidRPr="002B1B23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KLASA:       </w:t>
            </w:r>
            <w:r w:rsidRPr="002B1B23">
              <w:rPr>
                <w:rFonts w:ascii="Times New Roman" w:hAnsi="Times New Roman" w:cs="Times New Roman"/>
                <w:noProof/>
                <w:lang w:val="en-US"/>
              </w:rPr>
              <w:t>112-04/23-01/</w:t>
            </w:r>
            <w:r w:rsidR="002B1B23" w:rsidRPr="002B1B23">
              <w:rPr>
                <w:rFonts w:ascii="Times New Roman" w:hAnsi="Times New Roman" w:cs="Times New Roman"/>
                <w:noProof/>
                <w:lang w:val="en-US"/>
              </w:rPr>
              <w:t>9</w:t>
            </w:r>
            <w:r w:rsidRPr="002B1B23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    </w:t>
            </w:r>
            <w:r w:rsidRPr="002B1B23"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251-230-23-</w:t>
            </w:r>
            <w:r w:rsidR="00D513DD"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1</w:t>
            </w:r>
            <w:r w:rsidRPr="002B1B23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B53A6F" w:rsidRDefault="00B53A6F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</w:tr>
    </w:tbl>
    <w:p w:rsidR="00B53A6F" w:rsidRDefault="00B53A6F">
      <w:pPr>
        <w:rPr>
          <w:rFonts w:asciiTheme="minorHAnsi" w:hAnsiTheme="minorHAnsi" w:cstheme="minorHAnsi"/>
          <w:b/>
          <w:bCs/>
          <w:sz w:val="22"/>
        </w:rPr>
      </w:pPr>
      <w:bookmarkStart w:id="1" w:name="_Hlk83797844"/>
      <w:bookmarkEnd w:id="0"/>
    </w:p>
    <w:p w:rsidR="00B53A6F" w:rsidRDefault="00E41760">
      <w:pPr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Na temelju članka 107. Zakona o odgoju i obrazovanju u osnovnoj i srednjoj školi (Nar. novine, br. 87/08 do 64/20), članka 5. Pravilnika o načinu postupku zapošljavanja u osnovnoj školi (OŠ Sesvete) i članka 8. i 15. Pravilnika o radu (OŠ Sesvete) raspisuje</w:t>
      </w:r>
    </w:p>
    <w:p w:rsidR="00B53A6F" w:rsidRDefault="00B53A6F">
      <w:pPr>
        <w:jc w:val="both"/>
        <w:rPr>
          <w:rFonts w:asciiTheme="minorHAnsi" w:hAnsiTheme="minorHAnsi" w:cstheme="minorHAnsi"/>
          <w:bCs/>
          <w:sz w:val="22"/>
        </w:rPr>
      </w:pPr>
    </w:p>
    <w:p w:rsidR="00B53A6F" w:rsidRDefault="00E41760">
      <w:pPr>
        <w:spacing w:line="36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N A T J E Č A J</w:t>
      </w:r>
    </w:p>
    <w:p w:rsidR="00B53A6F" w:rsidRDefault="00B53A6F">
      <w:pPr>
        <w:rPr>
          <w:rFonts w:asciiTheme="minorHAnsi" w:hAnsiTheme="minorHAnsi" w:cstheme="minorHAnsi"/>
          <w:b/>
          <w:bCs/>
          <w:sz w:val="22"/>
        </w:rPr>
      </w:pPr>
    </w:p>
    <w:p w:rsidR="00B53A6F" w:rsidRDefault="00E41760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 popunu radnog mjesta:</w:t>
      </w:r>
    </w:p>
    <w:p w:rsidR="00B53A6F" w:rsidRDefault="00E41760">
      <w:pPr>
        <w:pStyle w:val="Obinitek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Spremač (M/Ž) – </w:t>
      </w:r>
      <w:r w:rsidR="002D26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ne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puno </w:t>
      </w:r>
      <w:r w:rsidR="002D26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ne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određeno radno vrijeme </w:t>
      </w:r>
      <w:r w:rsidR="002D26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(20 sati)</w:t>
      </w:r>
    </w:p>
    <w:p w:rsidR="00B53A6F" w:rsidRDefault="00E41760">
      <w:pPr>
        <w:pStyle w:val="Obinitekst"/>
        <w:spacing w:line="360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</w:t>
      </w:r>
    </w:p>
    <w:p w:rsidR="00B53A6F" w:rsidRDefault="00E4176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Uvjeti: opći i posebni prema Zakonu o radu, Zakonu o odgoju i obrazovanju u osnovnoj i srednjoj školi i provedbenim propisima, TKU za javne službe te Kolektivnom ugovoru za zaposlenike u osnovnoškolskim ustanovama.</w:t>
      </w:r>
    </w:p>
    <w:p w:rsidR="00B53A6F" w:rsidRDefault="00E4176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Prijava na natječaj treba biti vlastoručno potpisana od podnositelja te sadržavati osobno ime, adresu stanovanja, broj telefona i e-mail adresu.</w:t>
      </w:r>
    </w:p>
    <w:p w:rsidR="00B53A6F" w:rsidRDefault="00E4176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Uz prijavu na natječaj potrebno je priložiti u preslici: životopis, svjedodžbu, domovnicu, elektronički zapis o podacima evidentiranim u HZMO, uvjerenje o nekažnjavanju (ne starije od dana raspisivanja natječaja).</w:t>
      </w:r>
    </w:p>
    <w:p w:rsidR="00B53A6F" w:rsidRDefault="00E4176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natječaj se mogu javiti osobe oba spola.</w:t>
      </w:r>
    </w:p>
    <w:p w:rsidR="00B53A6F" w:rsidRDefault="00E4176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Rok n</w:t>
      </w:r>
      <w:proofErr w:type="spellStart"/>
      <w:r>
        <w:rPr>
          <w:rFonts w:asciiTheme="minorHAnsi" w:hAnsiTheme="minorHAnsi" w:cstheme="minorHAnsi"/>
          <w:sz w:val="22"/>
          <w:lang w:val="de-DE"/>
        </w:rPr>
        <w:t>atje</w:t>
      </w:r>
      <w:proofErr w:type="spellEnd"/>
      <w:r>
        <w:rPr>
          <w:rFonts w:asciiTheme="minorHAnsi" w:hAnsiTheme="minorHAnsi" w:cstheme="minorHAnsi"/>
          <w:sz w:val="22"/>
        </w:rPr>
        <w:t>č</w:t>
      </w:r>
      <w:proofErr w:type="spellStart"/>
      <w:r>
        <w:rPr>
          <w:rFonts w:asciiTheme="minorHAnsi" w:hAnsiTheme="minorHAnsi" w:cstheme="minorHAnsi"/>
          <w:sz w:val="22"/>
          <w:lang w:val="de-DE"/>
        </w:rPr>
        <w:t>aja</w:t>
      </w:r>
      <w:proofErr w:type="spellEnd"/>
      <w:r>
        <w:rPr>
          <w:rFonts w:asciiTheme="minorHAnsi" w:hAnsiTheme="minorHAnsi" w:cstheme="minorHAnsi"/>
          <w:sz w:val="22"/>
          <w:lang w:val="de-DE"/>
        </w:rPr>
        <w:t xml:space="preserve"> je</w:t>
      </w:r>
      <w:r>
        <w:rPr>
          <w:rFonts w:asciiTheme="minorHAnsi" w:hAnsiTheme="minorHAnsi" w:cstheme="minorHAnsi"/>
          <w:sz w:val="22"/>
        </w:rPr>
        <w:t xml:space="preserve"> 8 </w:t>
      </w:r>
      <w:proofErr w:type="spellStart"/>
      <w:r>
        <w:rPr>
          <w:rFonts w:asciiTheme="minorHAnsi" w:hAnsiTheme="minorHAnsi" w:cstheme="minorHAnsi"/>
          <w:sz w:val="22"/>
          <w:lang w:val="de-DE"/>
        </w:rPr>
        <w:t>dana</w:t>
      </w:r>
      <w:proofErr w:type="spellEnd"/>
      <w:r>
        <w:rPr>
          <w:rFonts w:asciiTheme="minorHAnsi" w:hAnsiTheme="minorHAnsi" w:cstheme="minorHAnsi"/>
          <w:sz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de-DE"/>
        </w:rPr>
        <w:t>od</w:t>
      </w:r>
      <w:proofErr w:type="spellEnd"/>
      <w:r>
        <w:rPr>
          <w:rFonts w:asciiTheme="minorHAnsi" w:hAnsiTheme="minorHAnsi" w:cstheme="minorHAnsi"/>
          <w:sz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de-DE"/>
        </w:rPr>
        <w:t>dana</w:t>
      </w:r>
      <w:proofErr w:type="spellEnd"/>
      <w:r>
        <w:rPr>
          <w:rFonts w:asciiTheme="minorHAnsi" w:hAnsiTheme="minorHAnsi" w:cstheme="minorHAnsi"/>
          <w:sz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de-DE"/>
        </w:rPr>
        <w:t>objave</w:t>
      </w:r>
      <w:proofErr w:type="spellEnd"/>
      <w:r>
        <w:rPr>
          <w:rFonts w:asciiTheme="minorHAnsi" w:hAnsiTheme="minorHAnsi" w:cstheme="minorHAnsi"/>
          <w:sz w:val="22"/>
        </w:rPr>
        <w:t xml:space="preserve"> (</w:t>
      </w:r>
      <w:r w:rsidR="00D432E5">
        <w:rPr>
          <w:rFonts w:asciiTheme="minorHAnsi" w:hAnsiTheme="minorHAnsi" w:cstheme="minorHAnsi"/>
          <w:sz w:val="22"/>
        </w:rPr>
        <w:t>16. do 2</w:t>
      </w:r>
      <w:r w:rsidR="00D513DD">
        <w:rPr>
          <w:rFonts w:asciiTheme="minorHAnsi" w:hAnsiTheme="minorHAnsi" w:cstheme="minorHAnsi"/>
          <w:sz w:val="22"/>
        </w:rPr>
        <w:t>4</w:t>
      </w:r>
      <w:bookmarkStart w:id="2" w:name="_GoBack"/>
      <w:bookmarkEnd w:id="2"/>
      <w:r w:rsidR="00D432E5">
        <w:rPr>
          <w:rFonts w:asciiTheme="minorHAnsi" w:hAnsiTheme="minorHAnsi" w:cstheme="minorHAnsi"/>
          <w:sz w:val="22"/>
        </w:rPr>
        <w:t>.6.</w:t>
      </w:r>
      <w:r>
        <w:rPr>
          <w:rFonts w:asciiTheme="minorHAnsi" w:hAnsiTheme="minorHAnsi" w:cstheme="minorHAnsi"/>
          <w:sz w:val="22"/>
        </w:rPr>
        <w:t>2023.)</w:t>
      </w:r>
    </w:p>
    <w:p w:rsidR="00B53A6F" w:rsidRDefault="00E4176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Kandidati koji ostvaruju pravo prednosti pri zapošljavanju prema posebnim propisima dužni su u prijavi na natječaj pozvati se na to pravo i priložiti dokaze.</w:t>
      </w:r>
    </w:p>
    <w:p w:rsidR="00B53A6F" w:rsidRDefault="00E4176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Kandidati koji  se pozivaju na pravo prednosti prilikom zapošljavanja u skladu s člankom 102. Zakona o hrvatskim braniteljima iz Domovinskog rata i članovima njihovih obitelji (Nar. novine, br. 121/17) a koji u trenutku podnošenja prijave ispunjavaju uvjete za ostvarivanje toga prava dužni su uz prijavu na natječaj priložiti sve dokaze o ispunjavanju traženih uvjeta i dokaze za ostvarivanje prava prednosti pri zapošljavanju. Popis dokaza za ostvarivanje prava iz prednosti pri zapošljavanju nalaze se na internetskoj stranici Ministarstva hrvatskih branitelja</w:t>
      </w:r>
    </w:p>
    <w:p w:rsidR="00B53A6F" w:rsidRDefault="00A623E4">
      <w:pPr>
        <w:jc w:val="both"/>
        <w:rPr>
          <w:rStyle w:val="Hiperveza"/>
        </w:rPr>
      </w:pPr>
      <w:hyperlink r:id="rId5" w:history="1">
        <w:r w:rsidR="00E41760">
          <w:rPr>
            <w:rStyle w:val="Hiperveza"/>
            <w:rFonts w:asciiTheme="minorHAnsi" w:hAnsiTheme="minorHAnsi" w:cstheme="minorHAnsi"/>
            <w:sz w:val="22"/>
          </w:rPr>
          <w:t>https://branitelji.gov.hr/UserDocsImages/NG/12%20Prosinac/Zapo%C5%A1ljavanje/POPIS%20DOKAZA%20ZA%20OSTVARIVANJE%20PRAVA%20PRI%20ZAPO%C5%A0LJAVANJU.pdf</w:t>
        </w:r>
      </w:hyperlink>
    </w:p>
    <w:p w:rsidR="00B53A6F" w:rsidRDefault="00E41760">
      <w:pPr>
        <w:pStyle w:val="StandardWeb"/>
        <w:shd w:val="clear" w:color="auto" w:fill="FFFFFF"/>
        <w:spacing w:before="120" w:beforeAutospacing="0" w:after="0" w:afterAutospacing="0"/>
        <w:rPr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Kandidat/kinja koji/a se poziva na pravo prednosti pri zapošljavanju prema Zakonu o civilnim stradalnicima iz Domovinskog rata (NN 84/21) uz prijavu na natječaj dužan/a je priložiti sve potrebne dokaze dostupne na poveznici: </w:t>
      </w:r>
    </w:p>
    <w:p w:rsidR="00B53A6F" w:rsidRDefault="00A623E4">
      <w:pPr>
        <w:pStyle w:val="Standard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212121"/>
          <w:sz w:val="18"/>
        </w:rPr>
      </w:pPr>
      <w:hyperlink r:id="rId6" w:history="1">
        <w:r w:rsidR="00E41760">
          <w:rPr>
            <w:rStyle w:val="Hiperveza"/>
            <w:rFonts w:asciiTheme="minorHAnsi" w:hAnsiTheme="minorHAnsi" w:cstheme="minorHAnsi"/>
            <w:sz w:val="18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53A6F" w:rsidRDefault="00E41760">
      <w:pPr>
        <w:pStyle w:val="Standard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Kandidat/kinja koji/a se poziva na pravo prednosti pri zapošljavanju u skladu s člankom 9. Zakona o profesionalnoj rehabilitaciji i zapošljavanju osoba s invaliditetom (NN 157/13 i 152/14) uz prijavu na natječaj, dužan/a je pored dokaza o ispunjavanju traženih uvjeta, priložiti i dokaz o utvrđenom statusu osobe s invaliditetom.</w:t>
      </w:r>
    </w:p>
    <w:p w:rsidR="00B53A6F" w:rsidRDefault="00B53A6F">
      <w:pPr>
        <w:jc w:val="both"/>
        <w:rPr>
          <w:rFonts w:asciiTheme="minorHAnsi" w:hAnsiTheme="minorHAnsi" w:cstheme="minorHAnsi"/>
          <w:sz w:val="22"/>
        </w:rPr>
      </w:pPr>
    </w:p>
    <w:p w:rsidR="00B53A6F" w:rsidRDefault="00E4176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Prijave s dokazima o ispunjavanju uvjeta natječaja slati </w:t>
      </w:r>
      <w:r>
        <w:rPr>
          <w:rFonts w:asciiTheme="minorHAnsi" w:hAnsiTheme="minorHAnsi" w:cstheme="minorHAnsi"/>
          <w:sz w:val="22"/>
          <w:lang w:val="de-DE"/>
        </w:rPr>
        <w:t>na adresu</w:t>
      </w:r>
      <w:r>
        <w:rPr>
          <w:rFonts w:asciiTheme="minorHAnsi" w:hAnsiTheme="minorHAnsi" w:cstheme="minorHAnsi"/>
          <w:sz w:val="22"/>
        </w:rPr>
        <w:t xml:space="preserve"> š</w:t>
      </w:r>
      <w:r>
        <w:rPr>
          <w:rFonts w:asciiTheme="minorHAnsi" w:hAnsiTheme="minorHAnsi" w:cstheme="minorHAnsi"/>
          <w:sz w:val="22"/>
          <w:lang w:val="de-DE"/>
        </w:rPr>
        <w:t>kole I.G. Kovačića 19, Sesvete, s naznakom</w:t>
      </w:r>
      <w:r>
        <w:rPr>
          <w:rFonts w:asciiTheme="minorHAnsi" w:hAnsiTheme="minorHAnsi" w:cstheme="minorHAnsi"/>
          <w:sz w:val="22"/>
        </w:rPr>
        <w:t xml:space="preserve"> "</w:t>
      </w:r>
      <w:r>
        <w:rPr>
          <w:rFonts w:asciiTheme="minorHAnsi" w:hAnsiTheme="minorHAnsi" w:cstheme="minorHAnsi"/>
          <w:sz w:val="22"/>
          <w:lang w:val="de-DE"/>
        </w:rPr>
        <w:t>za natje</w:t>
      </w:r>
      <w:r>
        <w:rPr>
          <w:rFonts w:asciiTheme="minorHAnsi" w:hAnsiTheme="minorHAnsi" w:cstheme="minorHAnsi"/>
          <w:sz w:val="22"/>
        </w:rPr>
        <w:t>č</w:t>
      </w:r>
      <w:r>
        <w:rPr>
          <w:rFonts w:asciiTheme="minorHAnsi" w:hAnsiTheme="minorHAnsi" w:cstheme="minorHAnsi"/>
          <w:sz w:val="22"/>
          <w:lang w:val="de-DE"/>
        </w:rPr>
        <w:t>aj</w:t>
      </w:r>
      <w:r>
        <w:rPr>
          <w:rFonts w:asciiTheme="minorHAnsi" w:hAnsiTheme="minorHAnsi" w:cstheme="minorHAnsi"/>
          <w:sz w:val="22"/>
        </w:rPr>
        <w:t>".</w:t>
      </w:r>
    </w:p>
    <w:p w:rsidR="00B53A6F" w:rsidRDefault="00E4176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Nepotpune prijave te prijave pristigle izvan roka neće se razmatrati, a osobe koje podnesu takve prijave neće se smatrati kandidatima prijavljenim na natječaj.</w:t>
      </w:r>
    </w:p>
    <w:p w:rsidR="00B53A6F" w:rsidRDefault="00E4176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Prijave putem elektronske pošte nećemo uzeti u obzir.</w:t>
      </w:r>
    </w:p>
    <w:p w:rsidR="00B53A6F" w:rsidRDefault="00E4176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Sukladno odredbama Pravilnika o načinu i postupku zapošljavanja u OŠ Sesvete (dostupan na poveznici </w:t>
      </w:r>
      <w:hyperlink r:id="rId7" w:history="1">
        <w:r>
          <w:rPr>
            <w:rStyle w:val="Hiperveza"/>
            <w:rFonts w:asciiTheme="minorHAnsi" w:hAnsiTheme="minorHAnsi" w:cstheme="minorHAnsi"/>
            <w:sz w:val="22"/>
          </w:rPr>
          <w:t>http://os-sesvete-zg.skole.hr/upload/os-sesvete-zg/images/static3/1122/attachment/Pravilnik_o_zaposljavanju_-_procisceni_tekst.docx</w:t>
        </w:r>
      </w:hyperlink>
      <w:r>
        <w:rPr>
          <w:rFonts w:asciiTheme="minorHAnsi" w:hAnsiTheme="minorHAnsi" w:cstheme="minorHAnsi"/>
          <w:sz w:val="22"/>
        </w:rPr>
        <w:t xml:space="preserve"> ) provest će se vrednovanje kandidata koji ispunjavaju formalne uvjete natječaja. </w:t>
      </w:r>
    </w:p>
    <w:p w:rsidR="00B53A6F" w:rsidRDefault="00E4176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Lista kandidata koji ispunjavanju formalne uvjete natječaja i upućuju se na vrednovanje te oblik, vrijeme trajanja i područja provjere (pravni i drugi izvori za pripremu kandidata za vrednovanje), vrijeme i mjesto održavanja vrednovanja biti će objavljeni na internetskoj stranici OŠ Sesvete u rubrici „Natječaji“ na poveznici </w:t>
      </w:r>
      <w:hyperlink r:id="rId8" w:history="1">
        <w:r>
          <w:rPr>
            <w:rStyle w:val="Hiperveza"/>
            <w:rFonts w:asciiTheme="minorHAnsi" w:hAnsiTheme="minorHAnsi" w:cstheme="minorHAnsi"/>
            <w:sz w:val="22"/>
          </w:rPr>
          <w:t>http://os-sesvete-zg.skole.hr/natje_aji</w:t>
        </w:r>
      </w:hyperlink>
      <w:r>
        <w:rPr>
          <w:rFonts w:asciiTheme="minorHAnsi" w:hAnsiTheme="minorHAnsi" w:cstheme="minorHAnsi"/>
          <w:sz w:val="22"/>
        </w:rPr>
        <w:t xml:space="preserve"> najkasnije tri dana prije dana određenog za provjeru. Kandidati se neće posebno pozivati, te ukoliko kandidat ne pristupi procjeni smatra se da je odustao od prijave na natječaj. </w:t>
      </w:r>
    </w:p>
    <w:p w:rsidR="00B53A6F" w:rsidRDefault="00E4176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 rezultatima izbora kandidati će biti obaviješteni u roku od 8 dana od donošenja odluke o izboru putem internetske stranice škole.</w:t>
      </w:r>
    </w:p>
    <w:p w:rsidR="00B53A6F" w:rsidRDefault="00E41760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Sukladno odredbama Uredbe (EU 2016/679) Europskog parlamenta i Vijeća Europe od 27.04.2016. o zaštiti pojedinca u svezi s obradom osobnih podataka i slobodnom kretanju takvih podataka, prijavom na natječaj kandidat daje privolu OŠ Sesvete za prikupljanje i obradu osobnih podataka navedenih u prijavi na javni natječaj u svrhu provedbe istog.</w:t>
      </w:r>
    </w:p>
    <w:p w:rsidR="00B53A6F" w:rsidRDefault="00B53A6F">
      <w:pPr>
        <w:pStyle w:val="Obinitekst"/>
        <w:jc w:val="both"/>
        <w:rPr>
          <w:rFonts w:asciiTheme="minorHAnsi" w:hAnsiTheme="minorHAnsi" w:cstheme="minorHAnsi"/>
          <w:sz w:val="22"/>
          <w:szCs w:val="22"/>
        </w:rPr>
      </w:pPr>
    </w:p>
    <w:p w:rsidR="00B53A6F" w:rsidRDefault="00E41760">
      <w:pPr>
        <w:pStyle w:val="Obinitek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Sesvete</w:t>
      </w:r>
      <w:r w:rsidR="002B1B23">
        <w:rPr>
          <w:rFonts w:asciiTheme="minorHAnsi" w:hAnsiTheme="minorHAnsi" w:cstheme="minorHAnsi"/>
          <w:sz w:val="22"/>
          <w:szCs w:val="22"/>
        </w:rPr>
        <w:t>, 15.6.2023.</w:t>
      </w:r>
    </w:p>
    <w:p w:rsidR="00B53A6F" w:rsidRDefault="00E41760">
      <w:pPr>
        <w:pStyle w:val="Obinitekst"/>
        <w:spacing w:line="360" w:lineRule="auto"/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Ravnateljica </w:t>
      </w:r>
    </w:p>
    <w:p w:rsidR="00B53A6F" w:rsidRDefault="00E41760">
      <w:pPr>
        <w:pStyle w:val="Obinitekst"/>
        <w:spacing w:line="360" w:lineRule="auto"/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______________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 Katica Sesjak</w:t>
      </w:r>
    </w:p>
    <w:p w:rsidR="00B53A6F" w:rsidRDefault="00B53A6F"/>
    <w:p w:rsidR="00B53A6F" w:rsidRDefault="00B53A6F"/>
    <w:bookmarkEnd w:id="1"/>
    <w:p w:rsidR="00B53A6F" w:rsidRDefault="00B53A6F"/>
    <w:p w:rsidR="00B53A6F" w:rsidRDefault="00B53A6F"/>
    <w:p w:rsidR="00B53A6F" w:rsidRDefault="00B53A6F"/>
    <w:p w:rsidR="00B53A6F" w:rsidRDefault="00B53A6F"/>
    <w:p w:rsidR="00B53A6F" w:rsidRDefault="00B53A6F"/>
    <w:sectPr w:rsidR="00B53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677F0"/>
    <w:multiLevelType w:val="multilevel"/>
    <w:tmpl w:val="72EA1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A6F"/>
    <w:rsid w:val="002B1B23"/>
    <w:rsid w:val="002D26B6"/>
    <w:rsid w:val="00A623E4"/>
    <w:rsid w:val="00B53A6F"/>
    <w:rsid w:val="00D432E5"/>
    <w:rsid w:val="00D513DD"/>
    <w:rsid w:val="00E4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3CD9"/>
  <w15:docId w15:val="{A66EB3DB-3A91-418B-B760-937F49DA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Obinitekst">
    <w:name w:val="Plain Text"/>
    <w:basedOn w:val="Normal"/>
    <w:uiPriority w:val="99"/>
    <w:semiHidden/>
    <w:unhideWhenUsed/>
    <w:pPr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ObinitekstChar">
    <w:name w:val="Obični tekst Char"/>
    <w:basedOn w:val="Zadanifontodlomka"/>
    <w:uiPriority w:val="99"/>
    <w:semiHidden/>
    <w:rPr>
      <w:rFonts w:ascii="Courier New" w:eastAsia="Times New Roman" w:hAnsi="Courier New" w:cs="Courier New"/>
      <w:kern w:val="0"/>
      <w:sz w:val="20"/>
      <w:szCs w:val="20"/>
      <w:lang w:val="hr-HR"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23E4"/>
    <w:rPr>
      <w:rFonts w:ascii="Segoe UI" w:eastAsia="Calibri" w:hAnsi="Segoe UI" w:cs="Segoe UI"/>
      <w:color w:val="000000"/>
      <w:kern w:val="0"/>
      <w:sz w:val="18"/>
      <w:szCs w:val="18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esvete-zg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sesvete-zg.skole.hr/upload/os-sesvete-zg/images/static3/1122/attachment/Pravilnik_o_zaposljavanju_-_procisceni_teks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TAJNIŠTVO</cp:lastModifiedBy>
  <cp:revision>3</cp:revision>
  <cp:lastPrinted>2023-06-15T12:38:00Z</cp:lastPrinted>
  <dcterms:created xsi:type="dcterms:W3CDTF">2023-06-14T12:42:00Z</dcterms:created>
  <dcterms:modified xsi:type="dcterms:W3CDTF">2023-06-15T12:38:00Z</dcterms:modified>
</cp:coreProperties>
</file>